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5018F" w14:textId="20263530" w:rsidR="00A6569B" w:rsidRPr="00134754" w:rsidRDefault="00134754" w:rsidP="00134754">
      <w:pPr>
        <w:spacing w:after="0" w:line="240" w:lineRule="auto"/>
        <w:jc w:val="both"/>
        <w:rPr>
          <w:color w:val="6F1D36"/>
          <w:sz w:val="24"/>
          <w:szCs w:val="24"/>
        </w:rPr>
      </w:pPr>
      <w:r w:rsidRPr="00134754">
        <w:rPr>
          <w:b/>
          <w:bCs/>
          <w:color w:val="6F1D36"/>
          <w:sz w:val="24"/>
          <w:szCs w:val="24"/>
        </w:rPr>
        <w:t xml:space="preserve">UNAPROL, CONSORZIO OLIVICOLO </w:t>
      </w:r>
      <w:r w:rsidRPr="00264CF1">
        <w:rPr>
          <w:b/>
          <w:bCs/>
          <w:color w:val="6F1D36"/>
          <w:sz w:val="24"/>
          <w:szCs w:val="24"/>
        </w:rPr>
        <w:t>ITALIANO</w:t>
      </w:r>
      <w:r w:rsidRPr="00134754">
        <w:rPr>
          <w:b/>
          <w:bCs/>
          <w:color w:val="6F1D36"/>
          <w:sz w:val="24"/>
          <w:szCs w:val="24"/>
        </w:rPr>
        <w:t>, IN PRIMA LINEA PER UN'OLIVICOLTURA SOSTENIBILE</w:t>
      </w:r>
    </w:p>
    <w:p w14:paraId="67C97668" w14:textId="77777777" w:rsidR="00A6569B" w:rsidRDefault="00A6569B" w:rsidP="00134754">
      <w:pPr>
        <w:spacing w:after="0" w:line="240" w:lineRule="auto"/>
        <w:jc w:val="both"/>
        <w:rPr>
          <w:sz w:val="24"/>
          <w:szCs w:val="24"/>
        </w:rPr>
      </w:pPr>
      <w:r w:rsidRPr="00134754">
        <w:rPr>
          <w:sz w:val="24"/>
          <w:szCs w:val="24"/>
        </w:rPr>
        <w:t xml:space="preserve">Unaprol, </w:t>
      </w:r>
      <w:proofErr w:type="spellStart"/>
      <w:r w:rsidRPr="00134754">
        <w:rPr>
          <w:sz w:val="24"/>
          <w:szCs w:val="24"/>
        </w:rPr>
        <w:t>Consorzio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Olivicolo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Italiano</w:t>
      </w:r>
      <w:proofErr w:type="spellEnd"/>
      <w:r w:rsidRPr="00134754">
        <w:rPr>
          <w:sz w:val="24"/>
          <w:szCs w:val="24"/>
        </w:rPr>
        <w:t xml:space="preserve">, è </w:t>
      </w:r>
      <w:proofErr w:type="spellStart"/>
      <w:r w:rsidRPr="00134754">
        <w:rPr>
          <w:sz w:val="24"/>
          <w:szCs w:val="24"/>
        </w:rPr>
        <w:t>tra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i</w:t>
      </w:r>
      <w:proofErr w:type="spellEnd"/>
      <w:r w:rsidRPr="00134754">
        <w:rPr>
          <w:sz w:val="24"/>
          <w:szCs w:val="24"/>
        </w:rPr>
        <w:t xml:space="preserve"> </w:t>
      </w:r>
      <w:proofErr w:type="gramStart"/>
      <w:r w:rsidRPr="00134754">
        <w:rPr>
          <w:sz w:val="24"/>
          <w:szCs w:val="24"/>
        </w:rPr>
        <w:t>partner</w:t>
      </w:r>
      <w:proofErr w:type="gram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che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hanno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collaborato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allo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sviluppo</w:t>
      </w:r>
      <w:proofErr w:type="spellEnd"/>
      <w:r w:rsidRPr="00134754">
        <w:rPr>
          <w:sz w:val="24"/>
          <w:szCs w:val="24"/>
        </w:rPr>
        <w:t xml:space="preserve"> di NOVATERRA, un </w:t>
      </w:r>
      <w:proofErr w:type="spellStart"/>
      <w:r w:rsidRPr="00134754">
        <w:rPr>
          <w:sz w:val="24"/>
          <w:szCs w:val="24"/>
        </w:rPr>
        <w:t>progetto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ambizioso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che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si</w:t>
      </w:r>
      <w:proofErr w:type="spellEnd"/>
      <w:r w:rsidRPr="00134754">
        <w:rPr>
          <w:sz w:val="24"/>
          <w:szCs w:val="24"/>
        </w:rPr>
        <w:t xml:space="preserve"> propone di </w:t>
      </w:r>
      <w:proofErr w:type="spellStart"/>
      <w:r w:rsidRPr="00134754">
        <w:rPr>
          <w:sz w:val="24"/>
          <w:szCs w:val="24"/>
        </w:rPr>
        <w:t>rivoluzionare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l'olivicoltura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nel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bacino</w:t>
      </w:r>
      <w:proofErr w:type="spellEnd"/>
      <w:r w:rsidRPr="00134754">
        <w:rPr>
          <w:sz w:val="24"/>
          <w:szCs w:val="24"/>
        </w:rPr>
        <w:t xml:space="preserve"> del Mediterraneo. </w:t>
      </w:r>
      <w:proofErr w:type="spellStart"/>
      <w:r w:rsidRPr="00134754">
        <w:rPr>
          <w:sz w:val="24"/>
          <w:szCs w:val="24"/>
        </w:rPr>
        <w:t>L'obiettivo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principale</w:t>
      </w:r>
      <w:proofErr w:type="spellEnd"/>
      <w:r w:rsidRPr="00134754">
        <w:rPr>
          <w:sz w:val="24"/>
          <w:szCs w:val="24"/>
        </w:rPr>
        <w:t xml:space="preserve"> è </w:t>
      </w:r>
      <w:proofErr w:type="spellStart"/>
      <w:r w:rsidRPr="00134754">
        <w:rPr>
          <w:sz w:val="24"/>
          <w:szCs w:val="24"/>
        </w:rPr>
        <w:t>duplice</w:t>
      </w:r>
      <w:proofErr w:type="spellEnd"/>
      <w:r w:rsidRPr="00134754">
        <w:rPr>
          <w:sz w:val="24"/>
          <w:szCs w:val="24"/>
        </w:rPr>
        <w:t xml:space="preserve">: </w:t>
      </w:r>
      <w:proofErr w:type="spellStart"/>
      <w:r w:rsidRPr="00134754">
        <w:rPr>
          <w:sz w:val="24"/>
          <w:szCs w:val="24"/>
        </w:rPr>
        <w:t>ridurre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l'impatto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ambientale</w:t>
      </w:r>
      <w:proofErr w:type="spellEnd"/>
      <w:r w:rsidRPr="00134754">
        <w:rPr>
          <w:sz w:val="24"/>
          <w:szCs w:val="24"/>
        </w:rPr>
        <w:t xml:space="preserve"> e </w:t>
      </w:r>
      <w:proofErr w:type="spellStart"/>
      <w:r w:rsidRPr="00134754">
        <w:rPr>
          <w:sz w:val="24"/>
          <w:szCs w:val="24"/>
        </w:rPr>
        <w:t>incrementare</w:t>
      </w:r>
      <w:proofErr w:type="spellEnd"/>
      <w:r w:rsidRPr="00134754">
        <w:rPr>
          <w:sz w:val="24"/>
          <w:szCs w:val="24"/>
        </w:rPr>
        <w:t xml:space="preserve"> la </w:t>
      </w:r>
      <w:proofErr w:type="spellStart"/>
      <w:r w:rsidRPr="00134754">
        <w:rPr>
          <w:sz w:val="24"/>
          <w:szCs w:val="24"/>
        </w:rPr>
        <w:t>redditività</w:t>
      </w:r>
      <w:proofErr w:type="spellEnd"/>
      <w:r w:rsidRPr="00134754">
        <w:rPr>
          <w:sz w:val="24"/>
          <w:szCs w:val="24"/>
        </w:rPr>
        <w:t xml:space="preserve"> per </w:t>
      </w:r>
      <w:proofErr w:type="spellStart"/>
      <w:r w:rsidRPr="00134754">
        <w:rPr>
          <w:sz w:val="24"/>
          <w:szCs w:val="24"/>
        </w:rPr>
        <w:t>gli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agricoltori</w:t>
      </w:r>
      <w:proofErr w:type="spellEnd"/>
      <w:r w:rsidRPr="00134754">
        <w:rPr>
          <w:sz w:val="24"/>
          <w:szCs w:val="24"/>
        </w:rPr>
        <w:t>.</w:t>
      </w:r>
    </w:p>
    <w:p w14:paraId="78776F09" w14:textId="77777777" w:rsidR="00134754" w:rsidRPr="00134754" w:rsidRDefault="00134754" w:rsidP="00134754">
      <w:pPr>
        <w:spacing w:after="0" w:line="240" w:lineRule="auto"/>
        <w:jc w:val="both"/>
        <w:rPr>
          <w:sz w:val="24"/>
          <w:szCs w:val="24"/>
        </w:rPr>
      </w:pPr>
    </w:p>
    <w:p w14:paraId="36D05B1C" w14:textId="5977C605" w:rsidR="00A6569B" w:rsidRPr="00134754" w:rsidRDefault="00134754" w:rsidP="00134754">
      <w:pPr>
        <w:spacing w:after="0" w:line="240" w:lineRule="auto"/>
        <w:jc w:val="both"/>
        <w:rPr>
          <w:color w:val="6F1D36"/>
          <w:sz w:val="24"/>
          <w:szCs w:val="24"/>
        </w:rPr>
      </w:pPr>
      <w:r w:rsidRPr="00134754">
        <w:rPr>
          <w:b/>
          <w:bCs/>
          <w:color w:val="6F1D36"/>
          <w:sz w:val="24"/>
          <w:szCs w:val="24"/>
        </w:rPr>
        <w:t>LE STRATEGIE INNOVATIVE DI NOVATERRA</w:t>
      </w:r>
    </w:p>
    <w:p w14:paraId="72440727" w14:textId="77777777" w:rsidR="00A6569B" w:rsidRPr="00134754" w:rsidRDefault="00A6569B" w:rsidP="00134754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134754">
        <w:rPr>
          <w:sz w:val="24"/>
          <w:szCs w:val="24"/>
        </w:rPr>
        <w:t>Il</w:t>
      </w:r>
      <w:proofErr w:type="gram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progetto</w:t>
      </w:r>
      <w:proofErr w:type="spellEnd"/>
      <w:r w:rsidRPr="00134754">
        <w:rPr>
          <w:sz w:val="24"/>
          <w:szCs w:val="24"/>
        </w:rPr>
        <w:t xml:space="preserve"> NOVATERRA </w:t>
      </w:r>
      <w:proofErr w:type="spellStart"/>
      <w:r w:rsidRPr="00134754">
        <w:rPr>
          <w:sz w:val="24"/>
          <w:szCs w:val="24"/>
        </w:rPr>
        <w:t>si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articola</w:t>
      </w:r>
      <w:proofErr w:type="spellEnd"/>
      <w:r w:rsidRPr="00134754">
        <w:rPr>
          <w:sz w:val="24"/>
          <w:szCs w:val="24"/>
        </w:rPr>
        <w:t xml:space="preserve"> in </w:t>
      </w:r>
      <w:proofErr w:type="spellStart"/>
      <w:r w:rsidRPr="00134754">
        <w:rPr>
          <w:sz w:val="24"/>
          <w:szCs w:val="24"/>
        </w:rPr>
        <w:t>tre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strategie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chiave</w:t>
      </w:r>
      <w:proofErr w:type="spellEnd"/>
      <w:r w:rsidRPr="00134754">
        <w:rPr>
          <w:sz w:val="24"/>
          <w:szCs w:val="24"/>
        </w:rPr>
        <w:t xml:space="preserve">, </w:t>
      </w:r>
      <w:proofErr w:type="spellStart"/>
      <w:r w:rsidRPr="00134754">
        <w:rPr>
          <w:sz w:val="24"/>
          <w:szCs w:val="24"/>
        </w:rPr>
        <w:t>che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sinergicamente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mirano</w:t>
      </w:r>
      <w:proofErr w:type="spellEnd"/>
      <w:r w:rsidRPr="00134754">
        <w:rPr>
          <w:sz w:val="24"/>
          <w:szCs w:val="24"/>
        </w:rPr>
        <w:t xml:space="preserve"> a </w:t>
      </w:r>
      <w:proofErr w:type="spellStart"/>
      <w:r w:rsidRPr="00134754">
        <w:rPr>
          <w:sz w:val="24"/>
          <w:szCs w:val="24"/>
        </w:rPr>
        <w:t>trasformare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l'approccio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all'olivicoltura</w:t>
      </w:r>
      <w:proofErr w:type="spellEnd"/>
      <w:r w:rsidRPr="00134754">
        <w:rPr>
          <w:sz w:val="24"/>
          <w:szCs w:val="24"/>
        </w:rPr>
        <w:t>:</w:t>
      </w:r>
    </w:p>
    <w:p w14:paraId="36D35609" w14:textId="77777777" w:rsidR="00A6569B" w:rsidRPr="00134754" w:rsidRDefault="00A6569B" w:rsidP="001347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sz w:val="24"/>
          <w:szCs w:val="24"/>
        </w:rPr>
      </w:pPr>
      <w:proofErr w:type="spellStart"/>
      <w:r w:rsidRPr="00134754">
        <w:rPr>
          <w:b/>
          <w:bCs/>
          <w:sz w:val="24"/>
          <w:szCs w:val="24"/>
        </w:rPr>
        <w:t>Protezione</w:t>
      </w:r>
      <w:proofErr w:type="spellEnd"/>
      <w:r w:rsidRPr="00134754">
        <w:rPr>
          <w:b/>
          <w:bCs/>
          <w:sz w:val="24"/>
          <w:szCs w:val="24"/>
        </w:rPr>
        <w:t xml:space="preserve"> </w:t>
      </w:r>
      <w:proofErr w:type="spellStart"/>
      <w:r w:rsidRPr="00134754">
        <w:rPr>
          <w:b/>
          <w:bCs/>
          <w:sz w:val="24"/>
          <w:szCs w:val="24"/>
        </w:rPr>
        <w:t>delle</w:t>
      </w:r>
      <w:proofErr w:type="spellEnd"/>
      <w:r w:rsidRPr="00134754">
        <w:rPr>
          <w:b/>
          <w:bCs/>
          <w:sz w:val="24"/>
          <w:szCs w:val="24"/>
        </w:rPr>
        <w:t xml:space="preserve"> </w:t>
      </w:r>
      <w:proofErr w:type="spellStart"/>
      <w:r w:rsidRPr="00134754">
        <w:rPr>
          <w:b/>
          <w:bCs/>
          <w:sz w:val="24"/>
          <w:szCs w:val="24"/>
        </w:rPr>
        <w:t>colture</w:t>
      </w:r>
      <w:proofErr w:type="spellEnd"/>
      <w:r w:rsidRPr="00134754">
        <w:rPr>
          <w:b/>
          <w:bCs/>
          <w:sz w:val="24"/>
          <w:szCs w:val="24"/>
        </w:rPr>
        <w:t xml:space="preserve"> </w:t>
      </w:r>
      <w:proofErr w:type="spellStart"/>
      <w:r w:rsidRPr="00134754">
        <w:rPr>
          <w:b/>
          <w:bCs/>
          <w:sz w:val="24"/>
          <w:szCs w:val="24"/>
        </w:rPr>
        <w:t>all'avanguardia</w:t>
      </w:r>
      <w:proofErr w:type="spellEnd"/>
      <w:r w:rsidRPr="00134754">
        <w:rPr>
          <w:sz w:val="24"/>
          <w:szCs w:val="24"/>
        </w:rPr>
        <w:t xml:space="preserve">: NOVATERRA </w:t>
      </w:r>
      <w:proofErr w:type="spellStart"/>
      <w:r w:rsidRPr="00134754">
        <w:rPr>
          <w:sz w:val="24"/>
          <w:szCs w:val="24"/>
        </w:rPr>
        <w:t>promuove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l'impiego</w:t>
      </w:r>
      <w:proofErr w:type="spellEnd"/>
      <w:r w:rsidRPr="00134754">
        <w:rPr>
          <w:sz w:val="24"/>
          <w:szCs w:val="24"/>
        </w:rPr>
        <w:t xml:space="preserve"> di </w:t>
      </w:r>
      <w:proofErr w:type="spellStart"/>
      <w:r w:rsidRPr="00134754">
        <w:rPr>
          <w:sz w:val="24"/>
          <w:szCs w:val="24"/>
        </w:rPr>
        <w:t>soluzioni</w:t>
      </w:r>
      <w:proofErr w:type="spellEnd"/>
      <w:r w:rsidRPr="00134754">
        <w:rPr>
          <w:sz w:val="24"/>
          <w:szCs w:val="24"/>
        </w:rPr>
        <w:t xml:space="preserve"> di </w:t>
      </w:r>
      <w:proofErr w:type="spellStart"/>
      <w:r w:rsidRPr="00134754">
        <w:rPr>
          <w:sz w:val="24"/>
          <w:szCs w:val="24"/>
        </w:rPr>
        <w:t>difesa</w:t>
      </w:r>
      <w:proofErr w:type="spellEnd"/>
      <w:r w:rsidRPr="00134754">
        <w:rPr>
          <w:sz w:val="24"/>
          <w:szCs w:val="24"/>
        </w:rPr>
        <w:t xml:space="preserve"> innovative, </w:t>
      </w:r>
      <w:proofErr w:type="spellStart"/>
      <w:r w:rsidRPr="00134754">
        <w:rPr>
          <w:sz w:val="24"/>
          <w:szCs w:val="24"/>
        </w:rPr>
        <w:t>privilegiando</w:t>
      </w:r>
      <w:proofErr w:type="spellEnd"/>
      <w:r w:rsidRPr="00134754">
        <w:rPr>
          <w:sz w:val="24"/>
          <w:szCs w:val="24"/>
        </w:rPr>
        <w:t xml:space="preserve"> alternative </w:t>
      </w:r>
      <w:proofErr w:type="spellStart"/>
      <w:r w:rsidRPr="00134754">
        <w:rPr>
          <w:sz w:val="24"/>
          <w:szCs w:val="24"/>
        </w:rPr>
        <w:t>naturali</w:t>
      </w:r>
      <w:proofErr w:type="spellEnd"/>
      <w:r w:rsidRPr="00134754">
        <w:rPr>
          <w:sz w:val="24"/>
          <w:szCs w:val="24"/>
        </w:rPr>
        <w:t xml:space="preserve"> come bio-</w:t>
      </w:r>
      <w:proofErr w:type="spellStart"/>
      <w:r w:rsidRPr="00134754">
        <w:rPr>
          <w:sz w:val="24"/>
          <w:szCs w:val="24"/>
        </w:rPr>
        <w:t>pesticidi</w:t>
      </w:r>
      <w:proofErr w:type="spellEnd"/>
      <w:r w:rsidRPr="00134754">
        <w:rPr>
          <w:sz w:val="24"/>
          <w:szCs w:val="24"/>
        </w:rPr>
        <w:t>, bio-</w:t>
      </w:r>
      <w:proofErr w:type="spellStart"/>
      <w:r w:rsidRPr="00134754">
        <w:rPr>
          <w:sz w:val="24"/>
          <w:szCs w:val="24"/>
        </w:rPr>
        <w:t>controllo</w:t>
      </w:r>
      <w:proofErr w:type="spellEnd"/>
      <w:r w:rsidRPr="00134754">
        <w:rPr>
          <w:sz w:val="24"/>
          <w:szCs w:val="24"/>
        </w:rPr>
        <w:t xml:space="preserve"> e </w:t>
      </w:r>
      <w:proofErr w:type="spellStart"/>
      <w:r w:rsidRPr="00134754">
        <w:rPr>
          <w:sz w:val="24"/>
          <w:szCs w:val="24"/>
        </w:rPr>
        <w:t>coadiuvanti</w:t>
      </w:r>
      <w:proofErr w:type="spellEnd"/>
      <w:r w:rsidRPr="00134754">
        <w:rPr>
          <w:sz w:val="24"/>
          <w:szCs w:val="24"/>
        </w:rPr>
        <w:t>.</w:t>
      </w:r>
    </w:p>
    <w:p w14:paraId="64985C47" w14:textId="77777777" w:rsidR="00A6569B" w:rsidRPr="00134754" w:rsidRDefault="00A6569B" w:rsidP="001347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sz w:val="24"/>
          <w:szCs w:val="24"/>
        </w:rPr>
      </w:pPr>
      <w:r w:rsidRPr="00134754">
        <w:rPr>
          <w:b/>
          <w:bCs/>
          <w:sz w:val="24"/>
          <w:szCs w:val="24"/>
        </w:rPr>
        <w:t xml:space="preserve">Smart Farming per </w:t>
      </w:r>
      <w:proofErr w:type="spellStart"/>
      <w:r w:rsidRPr="00134754">
        <w:rPr>
          <w:b/>
          <w:bCs/>
          <w:sz w:val="24"/>
          <w:szCs w:val="24"/>
        </w:rPr>
        <w:t>un'agricoltura</w:t>
      </w:r>
      <w:proofErr w:type="spellEnd"/>
      <w:r w:rsidRPr="00134754">
        <w:rPr>
          <w:b/>
          <w:bCs/>
          <w:sz w:val="24"/>
          <w:szCs w:val="24"/>
        </w:rPr>
        <w:t xml:space="preserve"> di </w:t>
      </w:r>
      <w:proofErr w:type="spellStart"/>
      <w:r w:rsidRPr="00134754">
        <w:rPr>
          <w:b/>
          <w:bCs/>
          <w:sz w:val="24"/>
          <w:szCs w:val="24"/>
        </w:rPr>
        <w:t>precisione</w:t>
      </w:r>
      <w:proofErr w:type="spellEnd"/>
      <w:r w:rsidRPr="00134754">
        <w:rPr>
          <w:b/>
          <w:bCs/>
          <w:sz w:val="24"/>
          <w:szCs w:val="24"/>
        </w:rPr>
        <w:t>:</w:t>
      </w:r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attraverso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una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piattaforma</w:t>
      </w:r>
      <w:proofErr w:type="spellEnd"/>
      <w:r w:rsidRPr="00134754">
        <w:rPr>
          <w:sz w:val="24"/>
          <w:szCs w:val="24"/>
        </w:rPr>
        <w:t xml:space="preserve"> di </w:t>
      </w:r>
      <w:proofErr w:type="spellStart"/>
      <w:r w:rsidRPr="00134754">
        <w:rPr>
          <w:sz w:val="24"/>
          <w:szCs w:val="24"/>
        </w:rPr>
        <w:t>agricoltura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intelligente</w:t>
      </w:r>
      <w:proofErr w:type="spellEnd"/>
      <w:r w:rsidRPr="00134754">
        <w:rPr>
          <w:sz w:val="24"/>
          <w:szCs w:val="24"/>
        </w:rPr>
        <w:t xml:space="preserve">, </w:t>
      </w:r>
      <w:proofErr w:type="spellStart"/>
      <w:proofErr w:type="gramStart"/>
      <w:r w:rsidRPr="00134754">
        <w:rPr>
          <w:sz w:val="24"/>
          <w:szCs w:val="24"/>
        </w:rPr>
        <w:t>il</w:t>
      </w:r>
      <w:proofErr w:type="spellEnd"/>
      <w:proofErr w:type="gram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progetto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mira</w:t>
      </w:r>
      <w:proofErr w:type="spellEnd"/>
      <w:r w:rsidRPr="00134754">
        <w:rPr>
          <w:sz w:val="24"/>
          <w:szCs w:val="24"/>
        </w:rPr>
        <w:t xml:space="preserve"> a </w:t>
      </w:r>
      <w:proofErr w:type="spellStart"/>
      <w:r w:rsidRPr="00134754">
        <w:rPr>
          <w:sz w:val="24"/>
          <w:szCs w:val="24"/>
        </w:rPr>
        <w:t>ottimizzare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l'applicazione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dei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prodotti</w:t>
      </w:r>
      <w:proofErr w:type="spellEnd"/>
      <w:r w:rsidRPr="00134754">
        <w:rPr>
          <w:sz w:val="24"/>
          <w:szCs w:val="24"/>
        </w:rPr>
        <w:t xml:space="preserve"> di </w:t>
      </w:r>
      <w:proofErr w:type="spellStart"/>
      <w:r w:rsidRPr="00134754">
        <w:rPr>
          <w:sz w:val="24"/>
          <w:szCs w:val="24"/>
        </w:rPr>
        <w:t>protezione</w:t>
      </w:r>
      <w:proofErr w:type="spellEnd"/>
      <w:r w:rsidRPr="00134754">
        <w:rPr>
          <w:sz w:val="24"/>
          <w:szCs w:val="24"/>
        </w:rPr>
        <w:t xml:space="preserve">, </w:t>
      </w:r>
      <w:proofErr w:type="spellStart"/>
      <w:r w:rsidRPr="00134754">
        <w:rPr>
          <w:sz w:val="24"/>
          <w:szCs w:val="24"/>
        </w:rPr>
        <w:t>riducendone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l'impiego</w:t>
      </w:r>
      <w:proofErr w:type="spellEnd"/>
      <w:r w:rsidRPr="00134754">
        <w:rPr>
          <w:sz w:val="24"/>
          <w:szCs w:val="24"/>
        </w:rPr>
        <w:t xml:space="preserve"> e </w:t>
      </w:r>
      <w:proofErr w:type="spellStart"/>
      <w:r w:rsidRPr="00134754">
        <w:rPr>
          <w:sz w:val="24"/>
          <w:szCs w:val="24"/>
        </w:rPr>
        <w:t>aumentando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l'efficacia</w:t>
      </w:r>
      <w:proofErr w:type="spellEnd"/>
      <w:r w:rsidRPr="00134754">
        <w:rPr>
          <w:sz w:val="24"/>
          <w:szCs w:val="24"/>
        </w:rPr>
        <w:t>.</w:t>
      </w:r>
    </w:p>
    <w:p w14:paraId="4418F4CC" w14:textId="77777777" w:rsidR="00A6569B" w:rsidRPr="00134754" w:rsidRDefault="00A6569B" w:rsidP="001347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sz w:val="24"/>
          <w:szCs w:val="24"/>
        </w:rPr>
      </w:pPr>
      <w:proofErr w:type="spellStart"/>
      <w:r w:rsidRPr="00134754">
        <w:rPr>
          <w:b/>
          <w:bCs/>
          <w:sz w:val="24"/>
          <w:szCs w:val="24"/>
        </w:rPr>
        <w:t>Gestione</w:t>
      </w:r>
      <w:proofErr w:type="spellEnd"/>
      <w:r w:rsidRPr="00134754">
        <w:rPr>
          <w:b/>
          <w:bCs/>
          <w:sz w:val="24"/>
          <w:szCs w:val="24"/>
        </w:rPr>
        <w:t xml:space="preserve"> del </w:t>
      </w:r>
      <w:proofErr w:type="spellStart"/>
      <w:r w:rsidRPr="00134754">
        <w:rPr>
          <w:b/>
          <w:bCs/>
          <w:sz w:val="24"/>
          <w:szCs w:val="24"/>
        </w:rPr>
        <w:t>suolo</w:t>
      </w:r>
      <w:proofErr w:type="spellEnd"/>
      <w:r w:rsidRPr="00134754">
        <w:rPr>
          <w:b/>
          <w:bCs/>
          <w:sz w:val="24"/>
          <w:szCs w:val="24"/>
        </w:rPr>
        <w:t xml:space="preserve"> e </w:t>
      </w:r>
      <w:proofErr w:type="spellStart"/>
      <w:r w:rsidRPr="00134754">
        <w:rPr>
          <w:b/>
          <w:bCs/>
          <w:sz w:val="24"/>
          <w:szCs w:val="24"/>
        </w:rPr>
        <w:t>biodiversità</w:t>
      </w:r>
      <w:proofErr w:type="spellEnd"/>
      <w:r w:rsidRPr="00134754">
        <w:rPr>
          <w:b/>
          <w:bCs/>
          <w:sz w:val="24"/>
          <w:szCs w:val="24"/>
        </w:rPr>
        <w:t>:</w:t>
      </w:r>
      <w:r w:rsidRPr="00134754">
        <w:rPr>
          <w:sz w:val="24"/>
          <w:szCs w:val="24"/>
        </w:rPr>
        <w:t xml:space="preserve"> NOVATERRA introduce </w:t>
      </w:r>
      <w:proofErr w:type="spellStart"/>
      <w:r w:rsidRPr="00134754">
        <w:rPr>
          <w:sz w:val="24"/>
          <w:szCs w:val="24"/>
        </w:rPr>
        <w:t>nuove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strategie</w:t>
      </w:r>
      <w:proofErr w:type="spellEnd"/>
      <w:r w:rsidRPr="00134754">
        <w:rPr>
          <w:sz w:val="24"/>
          <w:szCs w:val="24"/>
        </w:rPr>
        <w:t xml:space="preserve"> per la </w:t>
      </w:r>
      <w:proofErr w:type="spellStart"/>
      <w:r w:rsidRPr="00134754">
        <w:rPr>
          <w:sz w:val="24"/>
          <w:szCs w:val="24"/>
        </w:rPr>
        <w:t>gestione</w:t>
      </w:r>
      <w:proofErr w:type="spellEnd"/>
      <w:r w:rsidRPr="00134754">
        <w:rPr>
          <w:sz w:val="24"/>
          <w:szCs w:val="24"/>
        </w:rPr>
        <w:t xml:space="preserve"> </w:t>
      </w:r>
      <w:proofErr w:type="gramStart"/>
      <w:r w:rsidRPr="00134754">
        <w:rPr>
          <w:sz w:val="24"/>
          <w:szCs w:val="24"/>
        </w:rPr>
        <w:t>del</w:t>
      </w:r>
      <w:proofErr w:type="gram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suolo</w:t>
      </w:r>
      <w:proofErr w:type="spellEnd"/>
      <w:r w:rsidRPr="00134754">
        <w:rPr>
          <w:sz w:val="24"/>
          <w:szCs w:val="24"/>
        </w:rPr>
        <w:t xml:space="preserve">, la </w:t>
      </w:r>
      <w:proofErr w:type="spellStart"/>
      <w:r w:rsidRPr="00134754">
        <w:rPr>
          <w:sz w:val="24"/>
          <w:szCs w:val="24"/>
        </w:rPr>
        <w:t>promozione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della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biodiversità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funzionale</w:t>
      </w:r>
      <w:proofErr w:type="spellEnd"/>
      <w:r w:rsidRPr="00134754">
        <w:rPr>
          <w:sz w:val="24"/>
          <w:szCs w:val="24"/>
        </w:rPr>
        <w:t xml:space="preserve"> e </w:t>
      </w:r>
      <w:proofErr w:type="spellStart"/>
      <w:r w:rsidRPr="00134754">
        <w:rPr>
          <w:sz w:val="24"/>
          <w:szCs w:val="24"/>
        </w:rPr>
        <w:t>l'impiego</w:t>
      </w:r>
      <w:proofErr w:type="spellEnd"/>
      <w:r w:rsidRPr="00134754">
        <w:rPr>
          <w:sz w:val="24"/>
          <w:szCs w:val="24"/>
        </w:rPr>
        <w:t xml:space="preserve"> di </w:t>
      </w:r>
      <w:proofErr w:type="spellStart"/>
      <w:r w:rsidRPr="00134754">
        <w:rPr>
          <w:sz w:val="24"/>
          <w:szCs w:val="24"/>
        </w:rPr>
        <w:t>robotica</w:t>
      </w:r>
      <w:proofErr w:type="spellEnd"/>
      <w:r w:rsidRPr="00134754">
        <w:rPr>
          <w:sz w:val="24"/>
          <w:szCs w:val="24"/>
        </w:rPr>
        <w:t xml:space="preserve"> per </w:t>
      </w:r>
      <w:proofErr w:type="spellStart"/>
      <w:r w:rsidRPr="00134754">
        <w:rPr>
          <w:sz w:val="24"/>
          <w:szCs w:val="24"/>
        </w:rPr>
        <w:t>il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controllo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delle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infestanti</w:t>
      </w:r>
      <w:proofErr w:type="spellEnd"/>
      <w:r w:rsidRPr="00134754">
        <w:rPr>
          <w:sz w:val="24"/>
          <w:szCs w:val="24"/>
        </w:rPr>
        <w:t>.</w:t>
      </w:r>
    </w:p>
    <w:p w14:paraId="5085FB77" w14:textId="77777777" w:rsidR="00134754" w:rsidRDefault="00134754" w:rsidP="00134754">
      <w:pPr>
        <w:spacing w:after="0" w:line="240" w:lineRule="auto"/>
        <w:jc w:val="both"/>
        <w:rPr>
          <w:b/>
          <w:bCs/>
          <w:color w:val="6F1D36"/>
          <w:sz w:val="24"/>
          <w:szCs w:val="24"/>
        </w:rPr>
      </w:pPr>
    </w:p>
    <w:p w14:paraId="0C740A42" w14:textId="7649CD0B" w:rsidR="00A6569B" w:rsidRPr="00134754" w:rsidRDefault="00134754" w:rsidP="00134754">
      <w:pPr>
        <w:spacing w:after="0" w:line="240" w:lineRule="auto"/>
        <w:jc w:val="both"/>
        <w:rPr>
          <w:color w:val="6F1D36"/>
          <w:sz w:val="24"/>
          <w:szCs w:val="24"/>
        </w:rPr>
      </w:pPr>
      <w:r w:rsidRPr="00134754">
        <w:rPr>
          <w:b/>
          <w:bCs/>
          <w:color w:val="6F1D36"/>
          <w:sz w:val="24"/>
          <w:szCs w:val="24"/>
        </w:rPr>
        <w:t>UN FUTURO SOSTENIBILE PER L'OLIVICOLTURA MEDITERRANEA</w:t>
      </w:r>
    </w:p>
    <w:p w14:paraId="5ABA38C7" w14:textId="77777777" w:rsidR="00A6569B" w:rsidRPr="00134754" w:rsidRDefault="00A6569B" w:rsidP="00134754">
      <w:pPr>
        <w:spacing w:after="0" w:line="240" w:lineRule="auto"/>
        <w:jc w:val="both"/>
        <w:rPr>
          <w:sz w:val="24"/>
          <w:szCs w:val="24"/>
        </w:rPr>
      </w:pPr>
      <w:r w:rsidRPr="00134754">
        <w:rPr>
          <w:sz w:val="24"/>
          <w:szCs w:val="24"/>
        </w:rPr>
        <w:t xml:space="preserve">NOVATERRA </w:t>
      </w:r>
      <w:proofErr w:type="spellStart"/>
      <w:r w:rsidRPr="00134754">
        <w:rPr>
          <w:sz w:val="24"/>
          <w:szCs w:val="24"/>
        </w:rPr>
        <w:t>rappresenta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un'importante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opportunità</w:t>
      </w:r>
      <w:proofErr w:type="spellEnd"/>
      <w:r w:rsidRPr="00134754">
        <w:rPr>
          <w:sz w:val="24"/>
          <w:szCs w:val="24"/>
        </w:rPr>
        <w:t xml:space="preserve"> per </w:t>
      </w:r>
      <w:proofErr w:type="spellStart"/>
      <w:proofErr w:type="gramStart"/>
      <w:r w:rsidRPr="00134754">
        <w:rPr>
          <w:sz w:val="24"/>
          <w:szCs w:val="24"/>
        </w:rPr>
        <w:t>il</w:t>
      </w:r>
      <w:proofErr w:type="spellEnd"/>
      <w:proofErr w:type="gram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settore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olivicolo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mediterraneo</w:t>
      </w:r>
      <w:proofErr w:type="spellEnd"/>
      <w:r w:rsidRPr="00134754">
        <w:rPr>
          <w:sz w:val="24"/>
          <w:szCs w:val="24"/>
        </w:rPr>
        <w:t xml:space="preserve">. Grazie </w:t>
      </w:r>
      <w:proofErr w:type="spellStart"/>
      <w:r w:rsidRPr="00134754">
        <w:rPr>
          <w:sz w:val="24"/>
          <w:szCs w:val="24"/>
        </w:rPr>
        <w:t>alla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collaborazione</w:t>
      </w:r>
      <w:proofErr w:type="spellEnd"/>
      <w:r w:rsidRPr="00134754">
        <w:rPr>
          <w:sz w:val="24"/>
          <w:szCs w:val="24"/>
        </w:rPr>
        <w:t xml:space="preserve"> di partner </w:t>
      </w:r>
      <w:proofErr w:type="spellStart"/>
      <w:r w:rsidRPr="00134754">
        <w:rPr>
          <w:sz w:val="24"/>
          <w:szCs w:val="24"/>
        </w:rPr>
        <w:t>esperti</w:t>
      </w:r>
      <w:proofErr w:type="spellEnd"/>
      <w:r w:rsidRPr="00134754">
        <w:rPr>
          <w:sz w:val="24"/>
          <w:szCs w:val="24"/>
        </w:rPr>
        <w:t xml:space="preserve"> e </w:t>
      </w:r>
      <w:proofErr w:type="spellStart"/>
      <w:r w:rsidRPr="00134754">
        <w:rPr>
          <w:sz w:val="24"/>
          <w:szCs w:val="24"/>
        </w:rPr>
        <w:t>all'implementazione</w:t>
      </w:r>
      <w:proofErr w:type="spellEnd"/>
      <w:r w:rsidRPr="00134754">
        <w:rPr>
          <w:sz w:val="24"/>
          <w:szCs w:val="24"/>
        </w:rPr>
        <w:t xml:space="preserve"> di </w:t>
      </w:r>
      <w:proofErr w:type="spellStart"/>
      <w:r w:rsidRPr="00134754">
        <w:rPr>
          <w:sz w:val="24"/>
          <w:szCs w:val="24"/>
        </w:rPr>
        <w:t>strategie</w:t>
      </w:r>
      <w:proofErr w:type="spellEnd"/>
      <w:r w:rsidRPr="00134754">
        <w:rPr>
          <w:sz w:val="24"/>
          <w:szCs w:val="24"/>
        </w:rPr>
        <w:t xml:space="preserve"> innovative, </w:t>
      </w:r>
      <w:proofErr w:type="spellStart"/>
      <w:proofErr w:type="gramStart"/>
      <w:r w:rsidRPr="00134754">
        <w:rPr>
          <w:sz w:val="24"/>
          <w:szCs w:val="24"/>
        </w:rPr>
        <w:t>il</w:t>
      </w:r>
      <w:proofErr w:type="spellEnd"/>
      <w:proofErr w:type="gram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progetto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si</w:t>
      </w:r>
      <w:proofErr w:type="spellEnd"/>
      <w:r w:rsidRPr="00134754">
        <w:rPr>
          <w:sz w:val="24"/>
          <w:szCs w:val="24"/>
        </w:rPr>
        <w:t xml:space="preserve"> propone di </w:t>
      </w:r>
      <w:proofErr w:type="spellStart"/>
      <w:r w:rsidRPr="00134754">
        <w:rPr>
          <w:sz w:val="24"/>
          <w:szCs w:val="24"/>
        </w:rPr>
        <w:t>creare</w:t>
      </w:r>
      <w:proofErr w:type="spellEnd"/>
      <w:r w:rsidRPr="00134754">
        <w:rPr>
          <w:sz w:val="24"/>
          <w:szCs w:val="24"/>
        </w:rPr>
        <w:t xml:space="preserve"> un </w:t>
      </w:r>
      <w:proofErr w:type="spellStart"/>
      <w:r w:rsidRPr="00134754">
        <w:rPr>
          <w:sz w:val="24"/>
          <w:szCs w:val="24"/>
        </w:rPr>
        <w:t>modello</w:t>
      </w:r>
      <w:proofErr w:type="spellEnd"/>
      <w:r w:rsidRPr="00134754">
        <w:rPr>
          <w:sz w:val="24"/>
          <w:szCs w:val="24"/>
        </w:rPr>
        <w:t xml:space="preserve"> di </w:t>
      </w:r>
      <w:proofErr w:type="spellStart"/>
      <w:r w:rsidRPr="00134754">
        <w:rPr>
          <w:sz w:val="24"/>
          <w:szCs w:val="24"/>
        </w:rPr>
        <w:t>agricoltura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più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sostenibile</w:t>
      </w:r>
      <w:proofErr w:type="spellEnd"/>
      <w:r w:rsidRPr="00134754">
        <w:rPr>
          <w:sz w:val="24"/>
          <w:szCs w:val="24"/>
        </w:rPr>
        <w:t xml:space="preserve">, </w:t>
      </w:r>
      <w:proofErr w:type="spellStart"/>
      <w:r w:rsidRPr="00134754">
        <w:rPr>
          <w:sz w:val="24"/>
          <w:szCs w:val="24"/>
        </w:rPr>
        <w:t>sia</w:t>
      </w:r>
      <w:proofErr w:type="spellEnd"/>
      <w:r w:rsidRPr="00134754">
        <w:rPr>
          <w:sz w:val="24"/>
          <w:szCs w:val="24"/>
        </w:rPr>
        <w:t xml:space="preserve"> dal </w:t>
      </w:r>
      <w:proofErr w:type="spellStart"/>
      <w:r w:rsidRPr="00134754">
        <w:rPr>
          <w:sz w:val="24"/>
          <w:szCs w:val="24"/>
        </w:rPr>
        <w:t>punto</w:t>
      </w:r>
      <w:proofErr w:type="spellEnd"/>
      <w:r w:rsidRPr="00134754">
        <w:rPr>
          <w:sz w:val="24"/>
          <w:szCs w:val="24"/>
        </w:rPr>
        <w:t xml:space="preserve"> di vista </w:t>
      </w:r>
      <w:proofErr w:type="spellStart"/>
      <w:r w:rsidRPr="00134754">
        <w:rPr>
          <w:sz w:val="24"/>
          <w:szCs w:val="24"/>
        </w:rPr>
        <w:t>ambientale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che</w:t>
      </w:r>
      <w:proofErr w:type="spellEnd"/>
      <w:r w:rsidRPr="00134754">
        <w:rPr>
          <w:sz w:val="24"/>
          <w:szCs w:val="24"/>
        </w:rPr>
        <w:t xml:space="preserve"> </w:t>
      </w:r>
      <w:proofErr w:type="spellStart"/>
      <w:r w:rsidRPr="00134754">
        <w:rPr>
          <w:sz w:val="24"/>
          <w:szCs w:val="24"/>
        </w:rPr>
        <w:t>economico</w:t>
      </w:r>
      <w:proofErr w:type="spellEnd"/>
    </w:p>
    <w:p w14:paraId="3F0CF440" w14:textId="77777777" w:rsidR="00134754" w:rsidRDefault="00134754" w:rsidP="00134754">
      <w:pPr>
        <w:spacing w:after="0" w:line="240" w:lineRule="auto"/>
        <w:jc w:val="both"/>
        <w:rPr>
          <w:b/>
          <w:bCs/>
          <w:color w:val="6F1D36"/>
          <w:sz w:val="24"/>
          <w:szCs w:val="24"/>
          <w:lang w:val="it-IT"/>
        </w:rPr>
      </w:pPr>
    </w:p>
    <w:p w14:paraId="09F024AF" w14:textId="7DE3D5B8" w:rsidR="00E61881" w:rsidRPr="00134754" w:rsidRDefault="00134754" w:rsidP="00134754">
      <w:pPr>
        <w:spacing w:after="0" w:line="240" w:lineRule="auto"/>
        <w:jc w:val="both"/>
        <w:rPr>
          <w:b/>
          <w:bCs/>
          <w:color w:val="6F1D36"/>
          <w:sz w:val="24"/>
          <w:szCs w:val="24"/>
          <w:lang w:val="it-IT"/>
        </w:rPr>
      </w:pPr>
      <w:r w:rsidRPr="00134754">
        <w:rPr>
          <w:b/>
          <w:bCs/>
          <w:color w:val="6F1D36"/>
          <w:sz w:val="24"/>
          <w:szCs w:val="24"/>
          <w:lang w:val="it-IT"/>
        </w:rPr>
        <w:t>SOSTENIBILITÀ E QUALITÀ DELL’OLIO EXTRAVERGINE DI OLIVA</w:t>
      </w:r>
    </w:p>
    <w:p w14:paraId="0902E16F" w14:textId="325F37E5" w:rsidR="00053CC3" w:rsidRPr="00134754" w:rsidRDefault="000F2CE6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 xml:space="preserve">Lo sviluppo </w:t>
      </w:r>
      <w:r w:rsidR="00CB449E" w:rsidRPr="00134754">
        <w:rPr>
          <w:sz w:val="24"/>
          <w:szCs w:val="24"/>
          <w:lang w:val="it-IT"/>
        </w:rPr>
        <w:t xml:space="preserve">del settore olivicolo è </w:t>
      </w:r>
      <w:r w:rsidR="00905031" w:rsidRPr="00134754">
        <w:rPr>
          <w:sz w:val="24"/>
          <w:szCs w:val="24"/>
          <w:lang w:val="it-IT"/>
        </w:rPr>
        <w:t xml:space="preserve">oggi </w:t>
      </w:r>
      <w:r w:rsidR="00F225CC" w:rsidRPr="00134754">
        <w:rPr>
          <w:sz w:val="24"/>
          <w:szCs w:val="24"/>
          <w:lang w:val="it-IT"/>
        </w:rPr>
        <w:t>associato</w:t>
      </w:r>
      <w:r w:rsidRPr="00134754">
        <w:rPr>
          <w:sz w:val="24"/>
          <w:szCs w:val="24"/>
          <w:lang w:val="it-IT"/>
        </w:rPr>
        <w:t xml:space="preserve"> a tre parole chiave: differenziazione, innovazione</w:t>
      </w:r>
      <w:r w:rsidR="00053CC3" w:rsidRPr="00134754">
        <w:rPr>
          <w:sz w:val="24"/>
          <w:szCs w:val="24"/>
          <w:lang w:val="it-IT"/>
        </w:rPr>
        <w:t>, il</w:t>
      </w:r>
      <w:r w:rsidRPr="00134754">
        <w:rPr>
          <w:sz w:val="24"/>
          <w:szCs w:val="24"/>
          <w:lang w:val="it-IT"/>
        </w:rPr>
        <w:t xml:space="preserve"> tutto in collegamento e</w:t>
      </w:r>
      <w:r w:rsidR="00053CC3" w:rsidRPr="00134754">
        <w:rPr>
          <w:sz w:val="24"/>
          <w:szCs w:val="24"/>
          <w:lang w:val="it-IT"/>
        </w:rPr>
        <w:t>d interazione</w:t>
      </w:r>
      <w:r w:rsidRPr="00134754">
        <w:rPr>
          <w:sz w:val="24"/>
          <w:szCs w:val="24"/>
          <w:lang w:val="it-IT"/>
        </w:rPr>
        <w:t xml:space="preserve"> con il concetto di sostenibilità.</w:t>
      </w:r>
    </w:p>
    <w:p w14:paraId="309BEDCF" w14:textId="31304A8B" w:rsidR="00351C34" w:rsidRPr="00134754" w:rsidRDefault="000F2CE6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>L’aspetto della differenziazione</w:t>
      </w:r>
      <w:r w:rsidR="00D1278E" w:rsidRPr="00134754">
        <w:rPr>
          <w:sz w:val="24"/>
          <w:szCs w:val="24"/>
          <w:lang w:val="it-IT"/>
        </w:rPr>
        <w:t>, sebbene</w:t>
      </w:r>
      <w:r w:rsidRPr="00134754">
        <w:rPr>
          <w:sz w:val="24"/>
          <w:szCs w:val="24"/>
          <w:lang w:val="it-IT"/>
        </w:rPr>
        <w:t xml:space="preserve"> di grande importanza</w:t>
      </w:r>
      <w:r w:rsidR="00D1278E" w:rsidRPr="00134754">
        <w:rPr>
          <w:sz w:val="24"/>
          <w:szCs w:val="24"/>
          <w:lang w:val="it-IT"/>
        </w:rPr>
        <w:t xml:space="preserve">, </w:t>
      </w:r>
      <w:r w:rsidR="00053CC3" w:rsidRPr="00134754">
        <w:rPr>
          <w:sz w:val="24"/>
          <w:szCs w:val="24"/>
          <w:lang w:val="it-IT"/>
        </w:rPr>
        <w:t xml:space="preserve">non </w:t>
      </w:r>
      <w:r w:rsidR="00D1278E" w:rsidRPr="00134754">
        <w:rPr>
          <w:sz w:val="24"/>
          <w:szCs w:val="24"/>
          <w:lang w:val="it-IT"/>
        </w:rPr>
        <w:t xml:space="preserve">è </w:t>
      </w:r>
      <w:r w:rsidR="00053CC3" w:rsidRPr="00134754">
        <w:rPr>
          <w:sz w:val="24"/>
          <w:szCs w:val="24"/>
          <w:lang w:val="it-IT"/>
        </w:rPr>
        <w:t>esente da</w:t>
      </w:r>
      <w:r w:rsidRPr="00134754">
        <w:rPr>
          <w:sz w:val="24"/>
          <w:szCs w:val="24"/>
          <w:lang w:val="it-IT"/>
        </w:rPr>
        <w:t xml:space="preserve"> </w:t>
      </w:r>
      <w:r w:rsidR="00F57D1D" w:rsidRPr="00134754">
        <w:rPr>
          <w:sz w:val="24"/>
          <w:szCs w:val="24"/>
          <w:lang w:val="it-IT"/>
        </w:rPr>
        <w:t>difficoltà</w:t>
      </w:r>
      <w:r w:rsidR="00277B3B" w:rsidRPr="00134754">
        <w:rPr>
          <w:sz w:val="24"/>
          <w:szCs w:val="24"/>
          <w:lang w:val="it-IT"/>
        </w:rPr>
        <w:t xml:space="preserve"> dal punto di vista pratico</w:t>
      </w:r>
      <w:r w:rsidR="00F57D1D" w:rsidRPr="00134754">
        <w:rPr>
          <w:sz w:val="24"/>
          <w:szCs w:val="24"/>
          <w:lang w:val="it-IT"/>
        </w:rPr>
        <w:t xml:space="preserve">: </w:t>
      </w:r>
      <w:r w:rsidRPr="00134754">
        <w:rPr>
          <w:sz w:val="24"/>
          <w:szCs w:val="24"/>
          <w:lang w:val="it-IT"/>
        </w:rPr>
        <w:t xml:space="preserve">gli oli vanno caratterizzati </w:t>
      </w:r>
      <w:r w:rsidR="00351C34" w:rsidRPr="00134754">
        <w:rPr>
          <w:sz w:val="24"/>
          <w:szCs w:val="24"/>
          <w:lang w:val="it-IT"/>
        </w:rPr>
        <w:t xml:space="preserve">e quindi </w:t>
      </w:r>
      <w:r w:rsidR="00053CC3" w:rsidRPr="00134754">
        <w:rPr>
          <w:sz w:val="24"/>
          <w:szCs w:val="24"/>
          <w:lang w:val="it-IT"/>
        </w:rPr>
        <w:t>resi</w:t>
      </w:r>
      <w:r w:rsidRPr="00134754">
        <w:rPr>
          <w:sz w:val="24"/>
          <w:szCs w:val="24"/>
          <w:lang w:val="it-IT"/>
        </w:rPr>
        <w:t xml:space="preserve"> in qualche modo </w:t>
      </w:r>
      <w:r w:rsidR="00351C34" w:rsidRPr="00134754">
        <w:rPr>
          <w:sz w:val="24"/>
          <w:szCs w:val="24"/>
          <w:lang w:val="it-IT"/>
        </w:rPr>
        <w:t>ri</w:t>
      </w:r>
      <w:r w:rsidRPr="00134754">
        <w:rPr>
          <w:sz w:val="24"/>
          <w:szCs w:val="24"/>
          <w:lang w:val="it-IT"/>
        </w:rPr>
        <w:t>conoscibili</w:t>
      </w:r>
      <w:r w:rsidR="00053CC3" w:rsidRPr="00134754">
        <w:rPr>
          <w:sz w:val="24"/>
          <w:szCs w:val="24"/>
          <w:lang w:val="it-IT"/>
        </w:rPr>
        <w:t xml:space="preserve">, </w:t>
      </w:r>
      <w:r w:rsidRPr="00134754">
        <w:rPr>
          <w:sz w:val="24"/>
          <w:szCs w:val="24"/>
          <w:lang w:val="it-IT"/>
        </w:rPr>
        <w:t>elemento che in Italia rappresenta senza dubbio un fattore di grande interesse</w:t>
      </w:r>
      <w:r w:rsidR="00B04CAF" w:rsidRPr="00134754">
        <w:rPr>
          <w:sz w:val="24"/>
          <w:szCs w:val="24"/>
          <w:lang w:val="it-IT"/>
        </w:rPr>
        <w:t xml:space="preserve">, in considerazione del fatto che nel nostro Paese </w:t>
      </w:r>
      <w:r w:rsidRPr="00134754">
        <w:rPr>
          <w:sz w:val="24"/>
          <w:szCs w:val="24"/>
          <w:lang w:val="it-IT"/>
        </w:rPr>
        <w:t xml:space="preserve">la battaglia relativa alle produzioni </w:t>
      </w:r>
      <w:r w:rsidR="00351C34" w:rsidRPr="00134754">
        <w:rPr>
          <w:sz w:val="24"/>
          <w:szCs w:val="24"/>
          <w:lang w:val="it-IT"/>
        </w:rPr>
        <w:t xml:space="preserve">è stata </w:t>
      </w:r>
      <w:r w:rsidRPr="00134754">
        <w:rPr>
          <w:sz w:val="24"/>
          <w:szCs w:val="24"/>
          <w:lang w:val="it-IT"/>
        </w:rPr>
        <w:t>persa da anni</w:t>
      </w:r>
      <w:r w:rsidR="00351C34" w:rsidRPr="00134754">
        <w:rPr>
          <w:sz w:val="24"/>
          <w:szCs w:val="24"/>
          <w:lang w:val="it-IT"/>
        </w:rPr>
        <w:t xml:space="preserve"> e che pertanto la strategia da perseguire </w:t>
      </w:r>
      <w:r w:rsidR="00053CC3" w:rsidRPr="00134754">
        <w:rPr>
          <w:sz w:val="24"/>
          <w:szCs w:val="24"/>
          <w:lang w:val="it-IT"/>
        </w:rPr>
        <w:t>in futuro è</w:t>
      </w:r>
      <w:r w:rsidR="00351C34" w:rsidRPr="00134754">
        <w:rPr>
          <w:sz w:val="24"/>
          <w:szCs w:val="24"/>
          <w:lang w:val="it-IT"/>
        </w:rPr>
        <w:t xml:space="preserve"> quella d</w:t>
      </w:r>
      <w:r w:rsidR="00AD24CC" w:rsidRPr="00134754">
        <w:rPr>
          <w:sz w:val="24"/>
          <w:szCs w:val="24"/>
          <w:lang w:val="it-IT"/>
        </w:rPr>
        <w:t xml:space="preserve">i </w:t>
      </w:r>
      <w:r w:rsidR="00351C34" w:rsidRPr="00134754">
        <w:rPr>
          <w:sz w:val="24"/>
          <w:szCs w:val="24"/>
          <w:lang w:val="it-IT"/>
        </w:rPr>
        <w:t>differenzia</w:t>
      </w:r>
      <w:r w:rsidR="00AD24CC" w:rsidRPr="00134754">
        <w:rPr>
          <w:sz w:val="24"/>
          <w:szCs w:val="24"/>
          <w:lang w:val="it-IT"/>
        </w:rPr>
        <w:t>r</w:t>
      </w:r>
      <w:r w:rsidR="00351C34" w:rsidRPr="00134754">
        <w:rPr>
          <w:sz w:val="24"/>
          <w:szCs w:val="24"/>
          <w:lang w:val="it-IT"/>
        </w:rPr>
        <w:t xml:space="preserve">e </w:t>
      </w:r>
      <w:r w:rsidR="00BA7BA0" w:rsidRPr="00134754">
        <w:rPr>
          <w:sz w:val="24"/>
          <w:szCs w:val="24"/>
          <w:lang w:val="it-IT"/>
        </w:rPr>
        <w:t>l’olio extravergine</w:t>
      </w:r>
      <w:r w:rsidR="00053CC3" w:rsidRPr="00134754">
        <w:rPr>
          <w:sz w:val="24"/>
          <w:szCs w:val="24"/>
          <w:lang w:val="it-IT"/>
        </w:rPr>
        <w:t>, per</w:t>
      </w:r>
      <w:r w:rsidRPr="00134754">
        <w:rPr>
          <w:sz w:val="24"/>
          <w:szCs w:val="24"/>
          <w:lang w:val="it-IT"/>
        </w:rPr>
        <w:t xml:space="preserve"> renderlo il più possibile diverso da</w:t>
      </w:r>
      <w:r w:rsidR="00351C34" w:rsidRPr="00134754">
        <w:rPr>
          <w:sz w:val="24"/>
          <w:szCs w:val="24"/>
          <w:lang w:val="it-IT"/>
        </w:rPr>
        <w:t>i</w:t>
      </w:r>
      <w:r w:rsidRPr="00134754">
        <w:rPr>
          <w:sz w:val="24"/>
          <w:szCs w:val="24"/>
          <w:lang w:val="it-IT"/>
        </w:rPr>
        <w:t xml:space="preserve"> prodotti standard ottenuti </w:t>
      </w:r>
      <w:r w:rsidR="00351C34" w:rsidRPr="00134754">
        <w:rPr>
          <w:sz w:val="24"/>
          <w:szCs w:val="24"/>
          <w:lang w:val="it-IT"/>
        </w:rPr>
        <w:t>soprattutto ne</w:t>
      </w:r>
      <w:r w:rsidR="00053CC3" w:rsidRPr="00134754">
        <w:rPr>
          <w:sz w:val="24"/>
          <w:szCs w:val="24"/>
          <w:lang w:val="it-IT"/>
        </w:rPr>
        <w:t>gl</w:t>
      </w:r>
      <w:r w:rsidR="00351C34" w:rsidRPr="00134754">
        <w:rPr>
          <w:sz w:val="24"/>
          <w:szCs w:val="24"/>
          <w:lang w:val="it-IT"/>
        </w:rPr>
        <w:t>i</w:t>
      </w:r>
      <w:r w:rsidR="00053CC3" w:rsidRPr="00134754">
        <w:rPr>
          <w:sz w:val="24"/>
          <w:szCs w:val="24"/>
          <w:lang w:val="it-IT"/>
        </w:rPr>
        <w:t xml:space="preserve"> altri</w:t>
      </w:r>
      <w:r w:rsidR="00351C34" w:rsidRPr="00134754">
        <w:rPr>
          <w:sz w:val="24"/>
          <w:szCs w:val="24"/>
          <w:lang w:val="it-IT"/>
        </w:rPr>
        <w:t xml:space="preserve"> Paesi del </w:t>
      </w:r>
      <w:r w:rsidRPr="00134754">
        <w:rPr>
          <w:sz w:val="24"/>
          <w:szCs w:val="24"/>
          <w:lang w:val="it-IT"/>
        </w:rPr>
        <w:t>bacino del Mediterraneo</w:t>
      </w:r>
      <w:r w:rsidR="00351C34" w:rsidRPr="00134754">
        <w:rPr>
          <w:sz w:val="24"/>
          <w:szCs w:val="24"/>
          <w:lang w:val="it-IT"/>
        </w:rPr>
        <w:t>.</w:t>
      </w:r>
    </w:p>
    <w:p w14:paraId="5A083162" w14:textId="77777777" w:rsidR="00134754" w:rsidRDefault="00351C34" w:rsidP="00134754">
      <w:pPr>
        <w:spacing w:after="0" w:line="240" w:lineRule="auto"/>
        <w:jc w:val="both"/>
        <w:rPr>
          <w:sz w:val="24"/>
          <w:szCs w:val="24"/>
          <w:lang w:val="it-IT"/>
        </w:rPr>
        <w:sectPr w:rsidR="00134754" w:rsidSect="001347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977" w:right="1440" w:bottom="1440" w:left="1440" w:header="708" w:footer="708" w:gutter="0"/>
          <w:cols w:space="708"/>
          <w:titlePg/>
          <w:docGrid w:linePitch="360"/>
        </w:sectPr>
      </w:pPr>
      <w:r w:rsidRPr="00134754">
        <w:rPr>
          <w:sz w:val="24"/>
          <w:szCs w:val="24"/>
          <w:lang w:val="it-IT"/>
        </w:rPr>
        <w:t xml:space="preserve">Per quanto riguarda le innovazioni, esse sono importanti se nel contempo garantiscono la sostenibilità, così come indicato dalle linee guida del PNRR, laddove gli investimenti </w:t>
      </w:r>
      <w:r w:rsidR="00053CC3" w:rsidRPr="00134754">
        <w:rPr>
          <w:sz w:val="24"/>
          <w:szCs w:val="24"/>
          <w:lang w:val="it-IT"/>
        </w:rPr>
        <w:t xml:space="preserve">in agricoltura </w:t>
      </w:r>
      <w:r w:rsidRPr="00134754">
        <w:rPr>
          <w:sz w:val="24"/>
          <w:szCs w:val="24"/>
          <w:lang w:val="it-IT"/>
        </w:rPr>
        <w:t xml:space="preserve">devono </w:t>
      </w:r>
      <w:r w:rsidR="00BA7BA0" w:rsidRPr="00134754">
        <w:rPr>
          <w:sz w:val="24"/>
          <w:szCs w:val="24"/>
          <w:lang w:val="it-IT"/>
        </w:rPr>
        <w:t>assicurare</w:t>
      </w:r>
      <w:r w:rsidRPr="00134754">
        <w:rPr>
          <w:sz w:val="24"/>
          <w:szCs w:val="24"/>
          <w:lang w:val="it-IT"/>
        </w:rPr>
        <w:t xml:space="preserve"> il rispetto del principio di sostenibilità ambientale. </w:t>
      </w:r>
    </w:p>
    <w:p w14:paraId="28D8963E" w14:textId="3C103F53" w:rsidR="0041332F" w:rsidRPr="00134754" w:rsidRDefault="00F74DEE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lastRenderedPageBreak/>
        <w:t>T</w:t>
      </w:r>
      <w:r w:rsidR="00053CC3" w:rsidRPr="00134754">
        <w:rPr>
          <w:sz w:val="24"/>
          <w:szCs w:val="24"/>
          <w:lang w:val="it-IT"/>
        </w:rPr>
        <w:t>uttavia</w:t>
      </w:r>
      <w:r w:rsidRPr="00134754">
        <w:rPr>
          <w:sz w:val="24"/>
          <w:szCs w:val="24"/>
          <w:lang w:val="it-IT"/>
        </w:rPr>
        <w:t xml:space="preserve">, per quanto concerne il settore </w:t>
      </w:r>
      <w:r w:rsidR="00216E04" w:rsidRPr="00134754">
        <w:rPr>
          <w:sz w:val="24"/>
          <w:szCs w:val="24"/>
          <w:lang w:val="it-IT"/>
        </w:rPr>
        <w:t>in questione</w:t>
      </w:r>
      <w:r w:rsidR="00FD21F5" w:rsidRPr="00134754">
        <w:rPr>
          <w:sz w:val="24"/>
          <w:szCs w:val="24"/>
          <w:lang w:val="it-IT"/>
        </w:rPr>
        <w:t>, questa tematica assume una certa complessità</w:t>
      </w:r>
      <w:r w:rsidR="000F6B3B" w:rsidRPr="00134754">
        <w:rPr>
          <w:sz w:val="24"/>
          <w:szCs w:val="24"/>
          <w:lang w:val="it-IT"/>
        </w:rPr>
        <w:t xml:space="preserve">, poiché </w:t>
      </w:r>
      <w:r w:rsidR="000F2CE6" w:rsidRPr="00134754">
        <w:rPr>
          <w:sz w:val="24"/>
          <w:szCs w:val="24"/>
          <w:lang w:val="it-IT"/>
        </w:rPr>
        <w:t xml:space="preserve">va comunque considerato che </w:t>
      </w:r>
      <w:r w:rsidR="000F6B3B" w:rsidRPr="00134754">
        <w:rPr>
          <w:sz w:val="24"/>
          <w:szCs w:val="24"/>
          <w:lang w:val="it-IT"/>
        </w:rPr>
        <w:t>le</w:t>
      </w:r>
      <w:r w:rsidR="000F2CE6" w:rsidRPr="00134754">
        <w:rPr>
          <w:sz w:val="24"/>
          <w:szCs w:val="24"/>
          <w:lang w:val="it-IT"/>
        </w:rPr>
        <w:t xml:space="preserve"> innovazioni </w:t>
      </w:r>
      <w:r w:rsidR="000F6B3B" w:rsidRPr="00134754">
        <w:rPr>
          <w:sz w:val="24"/>
          <w:szCs w:val="24"/>
          <w:lang w:val="it-IT"/>
        </w:rPr>
        <w:t xml:space="preserve">in campo oleario non sempre sono in linea col </w:t>
      </w:r>
      <w:r w:rsidR="000F2CE6" w:rsidRPr="00134754">
        <w:rPr>
          <w:sz w:val="24"/>
          <w:szCs w:val="24"/>
          <w:lang w:val="it-IT"/>
        </w:rPr>
        <w:t>concetto di sostenibilità intes</w:t>
      </w:r>
      <w:r w:rsidR="000F6B3B" w:rsidRPr="00134754">
        <w:rPr>
          <w:sz w:val="24"/>
          <w:szCs w:val="24"/>
          <w:lang w:val="it-IT"/>
        </w:rPr>
        <w:t>o</w:t>
      </w:r>
      <w:r w:rsidR="00B60368" w:rsidRPr="00134754">
        <w:rPr>
          <w:sz w:val="24"/>
          <w:szCs w:val="24"/>
          <w:lang w:val="it-IT"/>
        </w:rPr>
        <w:t>,</w:t>
      </w:r>
      <w:r w:rsidR="000F6B3B" w:rsidRPr="00134754">
        <w:rPr>
          <w:sz w:val="24"/>
          <w:szCs w:val="24"/>
          <w:lang w:val="it-IT"/>
        </w:rPr>
        <w:t xml:space="preserve"> ad esempio</w:t>
      </w:r>
      <w:r w:rsidR="00B60368" w:rsidRPr="00134754">
        <w:rPr>
          <w:sz w:val="24"/>
          <w:szCs w:val="24"/>
          <w:lang w:val="it-IT"/>
        </w:rPr>
        <w:t>,</w:t>
      </w:r>
      <w:r w:rsidR="000F2CE6" w:rsidRPr="00134754">
        <w:rPr>
          <w:sz w:val="24"/>
          <w:szCs w:val="24"/>
          <w:lang w:val="it-IT"/>
        </w:rPr>
        <w:t xml:space="preserve"> come riduzione delle emissioni di carbonio</w:t>
      </w:r>
      <w:r w:rsidR="00053CC3" w:rsidRPr="00134754">
        <w:rPr>
          <w:sz w:val="24"/>
          <w:szCs w:val="24"/>
          <w:lang w:val="it-IT"/>
        </w:rPr>
        <w:t>. Esse infatti</w:t>
      </w:r>
      <w:r w:rsidR="000F2CE6" w:rsidRPr="00134754">
        <w:rPr>
          <w:sz w:val="24"/>
          <w:szCs w:val="24"/>
          <w:lang w:val="it-IT"/>
        </w:rPr>
        <w:t xml:space="preserve"> sono spesso più energivore delle vecchie tecnologie</w:t>
      </w:r>
      <w:r w:rsidR="000F6B3B" w:rsidRPr="00134754">
        <w:rPr>
          <w:sz w:val="24"/>
          <w:szCs w:val="24"/>
          <w:lang w:val="it-IT"/>
        </w:rPr>
        <w:t xml:space="preserve">, soprattutto se si vuole produrre </w:t>
      </w:r>
      <w:r w:rsidR="00934662" w:rsidRPr="00134754">
        <w:rPr>
          <w:sz w:val="24"/>
          <w:szCs w:val="24"/>
          <w:lang w:val="it-IT"/>
        </w:rPr>
        <w:t>stabilmente</w:t>
      </w:r>
      <w:r w:rsidR="000F6B3B" w:rsidRPr="00134754">
        <w:rPr>
          <w:sz w:val="24"/>
          <w:szCs w:val="24"/>
          <w:lang w:val="it-IT"/>
        </w:rPr>
        <w:t xml:space="preserve"> alta qualità nell’attuale contesto di grande incertezza a causa de</w:t>
      </w:r>
      <w:r w:rsidR="000F2CE6" w:rsidRPr="00134754">
        <w:rPr>
          <w:sz w:val="24"/>
          <w:szCs w:val="24"/>
          <w:lang w:val="it-IT"/>
        </w:rPr>
        <w:t xml:space="preserve">i cambiamenti climatici </w:t>
      </w:r>
      <w:r w:rsidR="000F6B3B" w:rsidRPr="00134754">
        <w:rPr>
          <w:sz w:val="24"/>
          <w:szCs w:val="24"/>
          <w:lang w:val="it-IT"/>
        </w:rPr>
        <w:t>e del</w:t>
      </w:r>
      <w:r w:rsidR="000F2CE6" w:rsidRPr="00134754">
        <w:rPr>
          <w:sz w:val="24"/>
          <w:szCs w:val="24"/>
          <w:lang w:val="it-IT"/>
        </w:rPr>
        <w:t xml:space="preserve">le </w:t>
      </w:r>
      <w:r w:rsidR="000F6B3B" w:rsidRPr="00134754">
        <w:rPr>
          <w:sz w:val="24"/>
          <w:szCs w:val="24"/>
          <w:lang w:val="it-IT"/>
        </w:rPr>
        <w:t xml:space="preserve">conseguenti </w:t>
      </w:r>
      <w:r w:rsidR="000F2CE6" w:rsidRPr="00134754">
        <w:rPr>
          <w:sz w:val="24"/>
          <w:szCs w:val="24"/>
          <w:lang w:val="it-IT"/>
        </w:rPr>
        <w:t>problematiche ambientali</w:t>
      </w:r>
      <w:r w:rsidR="000F6B3B" w:rsidRPr="00134754">
        <w:rPr>
          <w:sz w:val="24"/>
          <w:szCs w:val="24"/>
          <w:lang w:val="it-IT"/>
        </w:rPr>
        <w:t xml:space="preserve">. </w:t>
      </w:r>
    </w:p>
    <w:p w14:paraId="1927DE67" w14:textId="15711568" w:rsidR="00934662" w:rsidRPr="00134754" w:rsidRDefault="000F6B3B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 xml:space="preserve">Infatti, </w:t>
      </w:r>
      <w:r w:rsidR="00CC5294" w:rsidRPr="00134754">
        <w:rPr>
          <w:sz w:val="24"/>
          <w:szCs w:val="24"/>
          <w:lang w:val="it-IT"/>
        </w:rPr>
        <w:t xml:space="preserve">va considerato che in termini teorici </w:t>
      </w:r>
      <w:r w:rsidR="000F2CE6" w:rsidRPr="00134754">
        <w:rPr>
          <w:sz w:val="24"/>
          <w:szCs w:val="24"/>
          <w:lang w:val="it-IT"/>
        </w:rPr>
        <w:t>è più sostenibile un olio vergine che non un extra</w:t>
      </w:r>
      <w:r w:rsidRPr="00134754">
        <w:rPr>
          <w:sz w:val="24"/>
          <w:szCs w:val="24"/>
          <w:lang w:val="it-IT"/>
        </w:rPr>
        <w:t>vergine</w:t>
      </w:r>
      <w:r w:rsidR="000F2CE6" w:rsidRPr="00134754">
        <w:rPr>
          <w:sz w:val="24"/>
          <w:szCs w:val="24"/>
          <w:lang w:val="it-IT"/>
        </w:rPr>
        <w:t xml:space="preserve"> p</w:t>
      </w:r>
      <w:r w:rsidR="00934662" w:rsidRPr="00134754">
        <w:rPr>
          <w:sz w:val="24"/>
          <w:szCs w:val="24"/>
          <w:lang w:val="it-IT"/>
        </w:rPr>
        <w:t>oic</w:t>
      </w:r>
      <w:r w:rsidR="000F2CE6" w:rsidRPr="00134754">
        <w:rPr>
          <w:sz w:val="24"/>
          <w:szCs w:val="24"/>
          <w:lang w:val="it-IT"/>
        </w:rPr>
        <w:t>hé</w:t>
      </w:r>
      <w:r w:rsidR="000E4D06" w:rsidRPr="00134754">
        <w:rPr>
          <w:sz w:val="24"/>
          <w:szCs w:val="24"/>
          <w:lang w:val="it-IT"/>
        </w:rPr>
        <w:t xml:space="preserve"> </w:t>
      </w:r>
      <w:r w:rsidR="00934662" w:rsidRPr="00134754">
        <w:rPr>
          <w:sz w:val="24"/>
          <w:szCs w:val="24"/>
          <w:lang w:val="it-IT"/>
        </w:rPr>
        <w:t>si lavorano</w:t>
      </w:r>
      <w:r w:rsidR="000F2CE6" w:rsidRPr="00134754">
        <w:rPr>
          <w:sz w:val="24"/>
          <w:szCs w:val="24"/>
          <w:lang w:val="it-IT"/>
        </w:rPr>
        <w:t xml:space="preserve"> olive più mature</w:t>
      </w:r>
      <w:r w:rsidR="00934662" w:rsidRPr="00134754">
        <w:rPr>
          <w:sz w:val="24"/>
          <w:szCs w:val="24"/>
          <w:lang w:val="it-IT"/>
        </w:rPr>
        <w:t xml:space="preserve">, con un maggiore contenuto in olio e minore in acqua, </w:t>
      </w:r>
      <w:r w:rsidR="000F2CE6" w:rsidRPr="00134754">
        <w:rPr>
          <w:sz w:val="24"/>
          <w:szCs w:val="24"/>
          <w:lang w:val="it-IT"/>
        </w:rPr>
        <w:t xml:space="preserve">non </w:t>
      </w:r>
      <w:r w:rsidR="00934662" w:rsidRPr="00134754">
        <w:rPr>
          <w:sz w:val="24"/>
          <w:szCs w:val="24"/>
          <w:lang w:val="it-IT"/>
        </w:rPr>
        <w:t>c’è</w:t>
      </w:r>
      <w:r w:rsidR="000F2CE6" w:rsidRPr="00134754">
        <w:rPr>
          <w:sz w:val="24"/>
          <w:szCs w:val="24"/>
          <w:lang w:val="it-IT"/>
        </w:rPr>
        <w:t xml:space="preserve"> bisogno delle basse </w:t>
      </w:r>
      <w:r w:rsidR="00934662" w:rsidRPr="00134754">
        <w:rPr>
          <w:sz w:val="24"/>
          <w:szCs w:val="24"/>
          <w:lang w:val="it-IT"/>
        </w:rPr>
        <w:t>temperature</w:t>
      </w:r>
      <w:r w:rsidR="000F2CE6" w:rsidRPr="00134754">
        <w:rPr>
          <w:sz w:val="24"/>
          <w:szCs w:val="24"/>
          <w:lang w:val="it-IT"/>
        </w:rPr>
        <w:t xml:space="preserve"> in frangitura o in gramolatura</w:t>
      </w:r>
      <w:r w:rsidR="00934662" w:rsidRPr="00134754">
        <w:rPr>
          <w:sz w:val="24"/>
          <w:szCs w:val="24"/>
          <w:lang w:val="it-IT"/>
        </w:rPr>
        <w:t>, ecc.</w:t>
      </w:r>
      <w:r w:rsidR="0041332F" w:rsidRPr="00134754">
        <w:rPr>
          <w:sz w:val="24"/>
          <w:szCs w:val="24"/>
          <w:lang w:val="it-IT"/>
        </w:rPr>
        <w:t>, s</w:t>
      </w:r>
      <w:r w:rsidR="00CC5294" w:rsidRPr="00134754">
        <w:rPr>
          <w:sz w:val="24"/>
          <w:szCs w:val="24"/>
          <w:lang w:val="it-IT"/>
        </w:rPr>
        <w:t xml:space="preserve">e non fosse per il fatto che gli oli vergini, avendo </w:t>
      </w:r>
      <w:r w:rsidR="00AF4E7C" w:rsidRPr="00134754">
        <w:rPr>
          <w:sz w:val="24"/>
          <w:szCs w:val="24"/>
          <w:lang w:val="it-IT"/>
        </w:rPr>
        <w:t xml:space="preserve">mediamente </w:t>
      </w:r>
      <w:r w:rsidR="00CC5294" w:rsidRPr="00134754">
        <w:rPr>
          <w:sz w:val="24"/>
          <w:szCs w:val="24"/>
          <w:lang w:val="it-IT"/>
        </w:rPr>
        <w:t xml:space="preserve">un minore contenuto in antiossidanti naturali, sono meno stabili all’ossidazione </w:t>
      </w:r>
      <w:r w:rsidR="00AF4E7C" w:rsidRPr="00134754">
        <w:rPr>
          <w:sz w:val="24"/>
          <w:szCs w:val="24"/>
          <w:lang w:val="it-IT"/>
        </w:rPr>
        <w:t xml:space="preserve">e </w:t>
      </w:r>
      <w:r w:rsidR="00CC5294" w:rsidRPr="00134754">
        <w:rPr>
          <w:sz w:val="24"/>
          <w:szCs w:val="24"/>
          <w:lang w:val="it-IT"/>
        </w:rPr>
        <w:t xml:space="preserve">quindi avranno una  durata di vita, nella classa di appartenenza, breve ed una volta passati ad olio lampante diventeranno più energivori a causa dei costi energetici del processo di raffinazione al quale </w:t>
      </w:r>
      <w:r w:rsidR="00864DE2" w:rsidRPr="00134754">
        <w:rPr>
          <w:sz w:val="24"/>
          <w:szCs w:val="24"/>
          <w:lang w:val="it-IT"/>
        </w:rPr>
        <w:t>saranno</w:t>
      </w:r>
      <w:r w:rsidR="00CC5294" w:rsidRPr="00134754">
        <w:rPr>
          <w:sz w:val="24"/>
          <w:szCs w:val="24"/>
          <w:lang w:val="it-IT"/>
        </w:rPr>
        <w:t xml:space="preserve"> soggetti.</w:t>
      </w:r>
      <w:r w:rsidR="000F2CE6" w:rsidRPr="00134754">
        <w:rPr>
          <w:sz w:val="24"/>
          <w:szCs w:val="24"/>
          <w:lang w:val="it-IT"/>
        </w:rPr>
        <w:t xml:space="preserve"> </w:t>
      </w:r>
    </w:p>
    <w:p w14:paraId="569AEBF5" w14:textId="4201E98E" w:rsidR="009003D5" w:rsidRPr="00134754" w:rsidRDefault="00934662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 xml:space="preserve">Per questo motivo quindi </w:t>
      </w:r>
      <w:r w:rsidR="000F2CE6" w:rsidRPr="00134754">
        <w:rPr>
          <w:sz w:val="24"/>
          <w:szCs w:val="24"/>
          <w:lang w:val="it-IT"/>
        </w:rPr>
        <w:t>il concetto di sostenibilità deve per forza avere come riferimento</w:t>
      </w:r>
      <w:r w:rsidRPr="00134754">
        <w:rPr>
          <w:sz w:val="24"/>
          <w:szCs w:val="24"/>
          <w:lang w:val="it-IT"/>
        </w:rPr>
        <w:t>,</w:t>
      </w:r>
      <w:r w:rsidR="000F2CE6" w:rsidRPr="00134754">
        <w:rPr>
          <w:sz w:val="24"/>
          <w:szCs w:val="24"/>
          <w:lang w:val="it-IT"/>
        </w:rPr>
        <w:t xml:space="preserve"> almeno in Italia</w:t>
      </w:r>
      <w:r w:rsidRPr="00134754">
        <w:rPr>
          <w:sz w:val="24"/>
          <w:szCs w:val="24"/>
          <w:lang w:val="it-IT"/>
        </w:rPr>
        <w:t>,</w:t>
      </w:r>
      <w:r w:rsidR="000F2CE6" w:rsidRPr="00134754">
        <w:rPr>
          <w:sz w:val="24"/>
          <w:szCs w:val="24"/>
          <w:lang w:val="it-IT"/>
        </w:rPr>
        <w:t xml:space="preserve"> l'aspetto del mantenimento della qualità</w:t>
      </w:r>
      <w:r w:rsidR="000E4D06" w:rsidRPr="00134754">
        <w:rPr>
          <w:sz w:val="24"/>
          <w:szCs w:val="24"/>
          <w:lang w:val="it-IT"/>
        </w:rPr>
        <w:t>,</w:t>
      </w:r>
      <w:r w:rsidR="000F2CE6" w:rsidRPr="00134754">
        <w:rPr>
          <w:sz w:val="24"/>
          <w:szCs w:val="24"/>
          <w:lang w:val="it-IT"/>
        </w:rPr>
        <w:t xml:space="preserve"> che ha </w:t>
      </w:r>
      <w:r w:rsidRPr="00134754">
        <w:rPr>
          <w:sz w:val="24"/>
          <w:szCs w:val="24"/>
          <w:lang w:val="it-IT"/>
        </w:rPr>
        <w:t>un</w:t>
      </w:r>
      <w:r w:rsidR="000F2CE6" w:rsidRPr="00134754">
        <w:rPr>
          <w:sz w:val="24"/>
          <w:szCs w:val="24"/>
          <w:lang w:val="it-IT"/>
        </w:rPr>
        <w:t xml:space="preserve"> campo d'azione sempre più ampio </w:t>
      </w:r>
      <w:r w:rsidRPr="00134754">
        <w:rPr>
          <w:sz w:val="24"/>
          <w:szCs w:val="24"/>
          <w:lang w:val="it-IT"/>
        </w:rPr>
        <w:t xml:space="preserve">e che riguarda </w:t>
      </w:r>
      <w:r w:rsidR="0094155C" w:rsidRPr="00134754">
        <w:rPr>
          <w:sz w:val="24"/>
          <w:szCs w:val="24"/>
          <w:lang w:val="it-IT"/>
        </w:rPr>
        <w:t>anche</w:t>
      </w:r>
      <w:r w:rsidR="000F2CE6" w:rsidRPr="00134754">
        <w:rPr>
          <w:sz w:val="24"/>
          <w:szCs w:val="24"/>
          <w:lang w:val="it-IT"/>
        </w:rPr>
        <w:t xml:space="preserve"> aspetti immateriali</w:t>
      </w:r>
      <w:r w:rsidRPr="00134754">
        <w:rPr>
          <w:sz w:val="24"/>
          <w:szCs w:val="24"/>
          <w:lang w:val="it-IT"/>
        </w:rPr>
        <w:t>, relativi al</w:t>
      </w:r>
      <w:r w:rsidR="000F2CE6" w:rsidRPr="00134754">
        <w:rPr>
          <w:sz w:val="24"/>
          <w:szCs w:val="24"/>
          <w:lang w:val="it-IT"/>
        </w:rPr>
        <w:t xml:space="preserve"> racconto che può essere impostato </w:t>
      </w:r>
      <w:r w:rsidR="0033519A" w:rsidRPr="00134754">
        <w:rPr>
          <w:sz w:val="24"/>
          <w:szCs w:val="24"/>
          <w:lang w:val="it-IT"/>
        </w:rPr>
        <w:t>nella</w:t>
      </w:r>
      <w:r w:rsidRPr="00134754">
        <w:rPr>
          <w:sz w:val="24"/>
          <w:szCs w:val="24"/>
          <w:lang w:val="it-IT"/>
        </w:rPr>
        <w:t xml:space="preserve"> </w:t>
      </w:r>
      <w:r w:rsidR="000F2CE6" w:rsidRPr="00134754">
        <w:rPr>
          <w:sz w:val="24"/>
          <w:szCs w:val="24"/>
          <w:lang w:val="it-IT"/>
        </w:rPr>
        <w:t xml:space="preserve">comunicazione </w:t>
      </w:r>
      <w:r w:rsidRPr="00134754">
        <w:rPr>
          <w:sz w:val="24"/>
          <w:szCs w:val="24"/>
          <w:lang w:val="it-IT"/>
        </w:rPr>
        <w:t xml:space="preserve">e che riguarda </w:t>
      </w:r>
      <w:r w:rsidR="00564E69" w:rsidRPr="00134754">
        <w:rPr>
          <w:sz w:val="24"/>
          <w:szCs w:val="24"/>
          <w:lang w:val="it-IT"/>
        </w:rPr>
        <w:t>alcune</w:t>
      </w:r>
      <w:r w:rsidR="000F2CE6" w:rsidRPr="00134754">
        <w:rPr>
          <w:sz w:val="24"/>
          <w:szCs w:val="24"/>
          <w:lang w:val="it-IT"/>
        </w:rPr>
        <w:t xml:space="preserve"> caratteristiche </w:t>
      </w:r>
      <w:r w:rsidR="006606EE" w:rsidRPr="00134754">
        <w:rPr>
          <w:sz w:val="24"/>
          <w:szCs w:val="24"/>
          <w:lang w:val="it-IT"/>
        </w:rPr>
        <w:t xml:space="preserve">(di carattere etico, ambientale, ecc.) </w:t>
      </w:r>
      <w:r w:rsidR="000F2CE6" w:rsidRPr="00134754">
        <w:rPr>
          <w:sz w:val="24"/>
          <w:szCs w:val="24"/>
          <w:lang w:val="it-IT"/>
        </w:rPr>
        <w:t xml:space="preserve">a </w:t>
      </w:r>
      <w:r w:rsidR="009003D5" w:rsidRPr="00134754">
        <w:rPr>
          <w:sz w:val="24"/>
          <w:szCs w:val="24"/>
          <w:lang w:val="it-IT"/>
        </w:rPr>
        <w:t>cui è particolarmente sensibile un</w:t>
      </w:r>
      <w:r w:rsidR="000F2CE6" w:rsidRPr="00134754">
        <w:rPr>
          <w:sz w:val="24"/>
          <w:szCs w:val="24"/>
          <w:lang w:val="it-IT"/>
        </w:rPr>
        <w:t xml:space="preserve"> consumatore evoluto</w:t>
      </w:r>
      <w:r w:rsidR="009003D5" w:rsidRPr="00134754">
        <w:rPr>
          <w:sz w:val="24"/>
          <w:szCs w:val="24"/>
          <w:lang w:val="it-IT"/>
        </w:rPr>
        <w:t xml:space="preserve">. Tuttavia anche </w:t>
      </w:r>
      <w:proofErr w:type="gramStart"/>
      <w:r w:rsidR="009003D5" w:rsidRPr="00134754">
        <w:rPr>
          <w:sz w:val="24"/>
          <w:szCs w:val="24"/>
          <w:lang w:val="it-IT"/>
        </w:rPr>
        <w:t xml:space="preserve">altri </w:t>
      </w:r>
      <w:r w:rsidR="000F2CE6" w:rsidRPr="00134754">
        <w:rPr>
          <w:sz w:val="24"/>
          <w:szCs w:val="24"/>
          <w:lang w:val="it-IT"/>
        </w:rPr>
        <w:t xml:space="preserve"> </w:t>
      </w:r>
      <w:r w:rsidR="009003D5" w:rsidRPr="00134754">
        <w:rPr>
          <w:sz w:val="24"/>
          <w:szCs w:val="24"/>
          <w:lang w:val="it-IT"/>
        </w:rPr>
        <w:t>P</w:t>
      </w:r>
      <w:r w:rsidR="000F2CE6" w:rsidRPr="00134754">
        <w:rPr>
          <w:sz w:val="24"/>
          <w:szCs w:val="24"/>
          <w:lang w:val="it-IT"/>
        </w:rPr>
        <w:t>aesi</w:t>
      </w:r>
      <w:proofErr w:type="gramEnd"/>
      <w:r w:rsidR="000F2CE6" w:rsidRPr="00134754">
        <w:rPr>
          <w:sz w:val="24"/>
          <w:szCs w:val="24"/>
          <w:lang w:val="it-IT"/>
        </w:rPr>
        <w:t xml:space="preserve"> produttori </w:t>
      </w:r>
      <w:r w:rsidR="009003D5" w:rsidRPr="00134754">
        <w:rPr>
          <w:sz w:val="24"/>
          <w:szCs w:val="24"/>
          <w:lang w:val="it-IT"/>
        </w:rPr>
        <w:t xml:space="preserve">tradizionali di olio nel bacino del </w:t>
      </w:r>
      <w:r w:rsidR="000F2CE6" w:rsidRPr="00134754">
        <w:rPr>
          <w:sz w:val="24"/>
          <w:szCs w:val="24"/>
          <w:lang w:val="it-IT"/>
        </w:rPr>
        <w:t xml:space="preserve">Mediterraneo sono </w:t>
      </w:r>
      <w:r w:rsidR="009003D5" w:rsidRPr="00134754">
        <w:rPr>
          <w:sz w:val="24"/>
          <w:szCs w:val="24"/>
          <w:lang w:val="it-IT"/>
        </w:rPr>
        <w:t xml:space="preserve">ormai </w:t>
      </w:r>
      <w:r w:rsidR="000F2CE6" w:rsidRPr="00134754">
        <w:rPr>
          <w:sz w:val="24"/>
          <w:szCs w:val="24"/>
          <w:lang w:val="it-IT"/>
        </w:rPr>
        <w:t xml:space="preserve">in grado di produrre </w:t>
      </w:r>
      <w:r w:rsidR="009003D5" w:rsidRPr="00134754">
        <w:rPr>
          <w:sz w:val="24"/>
          <w:szCs w:val="24"/>
          <w:lang w:val="it-IT"/>
        </w:rPr>
        <w:t xml:space="preserve">una narrazione accattivante a fini commerciali. </w:t>
      </w:r>
    </w:p>
    <w:p w14:paraId="5116436C" w14:textId="45671FD0" w:rsidR="000F2CE6" w:rsidRDefault="009003D5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>Ed allora la differenziazione non può che basarsi sui</w:t>
      </w:r>
      <w:r w:rsidR="000F2CE6" w:rsidRPr="00134754">
        <w:rPr>
          <w:sz w:val="24"/>
          <w:szCs w:val="24"/>
          <w:lang w:val="it-IT"/>
        </w:rPr>
        <w:t xml:space="preserve"> valori materiali</w:t>
      </w:r>
      <w:r w:rsidR="0094155C" w:rsidRPr="00134754">
        <w:rPr>
          <w:sz w:val="24"/>
          <w:szCs w:val="24"/>
          <w:lang w:val="it-IT"/>
        </w:rPr>
        <w:t xml:space="preserve"> del prodotto</w:t>
      </w:r>
      <w:r w:rsidRPr="00134754">
        <w:rPr>
          <w:sz w:val="24"/>
          <w:szCs w:val="24"/>
          <w:lang w:val="it-IT"/>
        </w:rPr>
        <w:t xml:space="preserve">, quelli cioè in grado di fornire una misurazione oggettiva della </w:t>
      </w:r>
      <w:r w:rsidR="000F2CE6" w:rsidRPr="00134754">
        <w:rPr>
          <w:sz w:val="24"/>
          <w:szCs w:val="24"/>
          <w:lang w:val="it-IT"/>
        </w:rPr>
        <w:t>qualità stessa</w:t>
      </w:r>
      <w:r w:rsidR="00B552FB" w:rsidRPr="00134754">
        <w:rPr>
          <w:sz w:val="24"/>
          <w:szCs w:val="24"/>
          <w:lang w:val="it-IT"/>
        </w:rPr>
        <w:t xml:space="preserve"> (legali, salutistici, sensoriali, ecc.)</w:t>
      </w:r>
      <w:r w:rsidR="00074CCD" w:rsidRPr="00134754">
        <w:rPr>
          <w:sz w:val="24"/>
          <w:szCs w:val="24"/>
          <w:lang w:val="it-IT"/>
        </w:rPr>
        <w:t>, come riportato schematicamente nella figura seguente</w:t>
      </w:r>
      <w:r w:rsidR="000F2CE6" w:rsidRPr="00134754">
        <w:rPr>
          <w:sz w:val="24"/>
          <w:szCs w:val="24"/>
          <w:lang w:val="it-IT"/>
        </w:rPr>
        <w:t>.</w:t>
      </w:r>
    </w:p>
    <w:p w14:paraId="59D36E45" w14:textId="77777777" w:rsidR="00134754" w:rsidRPr="00134754" w:rsidRDefault="00134754" w:rsidP="00134754">
      <w:pPr>
        <w:spacing w:after="0" w:line="240" w:lineRule="auto"/>
        <w:jc w:val="both"/>
        <w:rPr>
          <w:sz w:val="24"/>
          <w:szCs w:val="24"/>
          <w:lang w:val="it-IT"/>
        </w:rPr>
      </w:pPr>
    </w:p>
    <w:p w14:paraId="643675B6" w14:textId="53B58204" w:rsidR="009003D5" w:rsidRPr="00134754" w:rsidRDefault="00053CC3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noProof/>
          <w:sz w:val="24"/>
          <w:szCs w:val="24"/>
          <w:lang w:val="it-IT" w:eastAsia="it-IT"/>
        </w:rPr>
        <w:drawing>
          <wp:inline distT="0" distB="0" distL="0" distR="0" wp14:anchorId="75F0D3DF" wp14:editId="0C23BFDD">
            <wp:extent cx="5516880" cy="3063755"/>
            <wp:effectExtent l="0" t="0" r="762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357" cy="31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0FB1" w14:textId="77777777" w:rsidR="00E87A36" w:rsidRPr="00134754" w:rsidRDefault="00E87A36" w:rsidP="00134754">
      <w:pPr>
        <w:spacing w:after="0" w:line="240" w:lineRule="auto"/>
        <w:jc w:val="both"/>
        <w:rPr>
          <w:sz w:val="24"/>
          <w:szCs w:val="24"/>
          <w:lang w:val="it-IT"/>
        </w:rPr>
      </w:pPr>
    </w:p>
    <w:p w14:paraId="407967B9" w14:textId="32E89ECE" w:rsidR="0094155C" w:rsidRPr="00134754" w:rsidRDefault="0094155C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 xml:space="preserve">Tra i valori materiali, </w:t>
      </w:r>
      <w:r w:rsidR="009003D5" w:rsidRPr="00134754">
        <w:rPr>
          <w:sz w:val="24"/>
          <w:szCs w:val="24"/>
          <w:lang w:val="it-IT"/>
        </w:rPr>
        <w:t xml:space="preserve">gli aspetti </w:t>
      </w:r>
      <w:r w:rsidRPr="00134754">
        <w:rPr>
          <w:sz w:val="24"/>
          <w:szCs w:val="24"/>
          <w:lang w:val="it-IT"/>
        </w:rPr>
        <w:t>legati a</w:t>
      </w:r>
      <w:r w:rsidR="009003D5" w:rsidRPr="00134754">
        <w:rPr>
          <w:sz w:val="24"/>
          <w:szCs w:val="24"/>
          <w:lang w:val="it-IT"/>
        </w:rPr>
        <w:t xml:space="preserve">lla sicurezza </w:t>
      </w:r>
      <w:r w:rsidRPr="00134754">
        <w:rPr>
          <w:sz w:val="24"/>
          <w:szCs w:val="24"/>
          <w:lang w:val="it-IT"/>
        </w:rPr>
        <w:t>e quindi al</w:t>
      </w:r>
      <w:r w:rsidR="009003D5" w:rsidRPr="00134754">
        <w:rPr>
          <w:sz w:val="24"/>
          <w:szCs w:val="24"/>
          <w:lang w:val="it-IT"/>
        </w:rPr>
        <w:t xml:space="preserve"> problema della riduzione dei pesticidi </w:t>
      </w:r>
      <w:r w:rsidRPr="00134754">
        <w:rPr>
          <w:sz w:val="24"/>
          <w:szCs w:val="24"/>
          <w:lang w:val="it-IT"/>
        </w:rPr>
        <w:t>sono</w:t>
      </w:r>
      <w:r w:rsidR="009003D5" w:rsidRPr="00134754">
        <w:rPr>
          <w:sz w:val="24"/>
          <w:szCs w:val="24"/>
          <w:lang w:val="it-IT"/>
        </w:rPr>
        <w:t xml:space="preserve"> di grande importanza</w:t>
      </w:r>
      <w:r w:rsidRPr="00134754">
        <w:rPr>
          <w:sz w:val="24"/>
          <w:szCs w:val="24"/>
          <w:lang w:val="it-IT"/>
        </w:rPr>
        <w:t xml:space="preserve"> anche perché in stretta </w:t>
      </w:r>
      <w:r w:rsidR="009003D5" w:rsidRPr="00134754">
        <w:rPr>
          <w:sz w:val="24"/>
          <w:szCs w:val="24"/>
          <w:lang w:val="it-IT"/>
        </w:rPr>
        <w:t xml:space="preserve">relazione con le contaminazioni </w:t>
      </w:r>
      <w:r w:rsidRPr="00134754">
        <w:rPr>
          <w:sz w:val="24"/>
          <w:szCs w:val="24"/>
          <w:lang w:val="it-IT"/>
        </w:rPr>
        <w:t>e quindi con il concetto di qualità.</w:t>
      </w:r>
      <w:r w:rsidR="0096731C" w:rsidRPr="00134754">
        <w:rPr>
          <w:sz w:val="24"/>
          <w:szCs w:val="24"/>
          <w:lang w:val="it-IT"/>
        </w:rPr>
        <w:t xml:space="preserve"> </w:t>
      </w:r>
      <w:r w:rsidR="004F363A" w:rsidRPr="00134754">
        <w:rPr>
          <w:sz w:val="24"/>
          <w:szCs w:val="24"/>
          <w:lang w:val="it-IT"/>
        </w:rPr>
        <w:t xml:space="preserve">Poter garantire </w:t>
      </w:r>
      <w:r w:rsidR="0096731C" w:rsidRPr="00134754">
        <w:rPr>
          <w:sz w:val="24"/>
          <w:szCs w:val="24"/>
          <w:lang w:val="it-IT"/>
        </w:rPr>
        <w:t>controll</w:t>
      </w:r>
      <w:r w:rsidR="004F363A" w:rsidRPr="00134754">
        <w:rPr>
          <w:sz w:val="24"/>
          <w:szCs w:val="24"/>
          <w:lang w:val="it-IT"/>
        </w:rPr>
        <w:t xml:space="preserve">i che </w:t>
      </w:r>
      <w:r w:rsidR="0085666E" w:rsidRPr="00134754">
        <w:rPr>
          <w:sz w:val="24"/>
          <w:szCs w:val="24"/>
          <w:lang w:val="it-IT"/>
        </w:rPr>
        <w:t>garantiscano l’assenza di principi contaminanti causati dai residui dei trattamenti fitosanitari</w:t>
      </w:r>
      <w:r w:rsidR="0096731C" w:rsidRPr="00134754">
        <w:rPr>
          <w:sz w:val="24"/>
          <w:szCs w:val="24"/>
          <w:lang w:val="it-IT"/>
        </w:rPr>
        <w:t xml:space="preserve"> è fondamentale </w:t>
      </w:r>
      <w:r w:rsidR="00176D91" w:rsidRPr="00134754">
        <w:rPr>
          <w:sz w:val="24"/>
          <w:szCs w:val="24"/>
          <w:lang w:val="it-IT"/>
        </w:rPr>
        <w:t xml:space="preserve">per garantire la sicurezza alimentare e </w:t>
      </w:r>
      <w:r w:rsidR="007716C2" w:rsidRPr="00134754">
        <w:rPr>
          <w:sz w:val="24"/>
          <w:szCs w:val="24"/>
          <w:lang w:val="it-IT"/>
        </w:rPr>
        <w:t xml:space="preserve">quindi la qualità </w:t>
      </w:r>
      <w:r w:rsidR="00176D91" w:rsidRPr="00134754">
        <w:rPr>
          <w:sz w:val="24"/>
          <w:szCs w:val="24"/>
          <w:lang w:val="it-IT"/>
        </w:rPr>
        <w:t>dell’olio</w:t>
      </w:r>
      <w:r w:rsidR="008875CC" w:rsidRPr="00134754">
        <w:rPr>
          <w:sz w:val="24"/>
          <w:szCs w:val="24"/>
          <w:lang w:val="it-IT"/>
        </w:rPr>
        <w:t xml:space="preserve"> extravergine</w:t>
      </w:r>
      <w:r w:rsidR="007716C2" w:rsidRPr="00134754">
        <w:rPr>
          <w:sz w:val="24"/>
          <w:szCs w:val="24"/>
          <w:lang w:val="it-IT"/>
        </w:rPr>
        <w:t xml:space="preserve">. </w:t>
      </w:r>
      <w:r w:rsidR="00E17F7F" w:rsidRPr="00134754">
        <w:rPr>
          <w:sz w:val="24"/>
          <w:szCs w:val="24"/>
          <w:lang w:val="it-IT"/>
        </w:rPr>
        <w:t xml:space="preserve">Su questo tema esiste una </w:t>
      </w:r>
      <w:r w:rsidR="00E17F7F" w:rsidRPr="00134754">
        <w:rPr>
          <w:sz w:val="24"/>
          <w:szCs w:val="24"/>
          <w:lang w:val="it-IT"/>
        </w:rPr>
        <w:lastRenderedPageBreak/>
        <w:t>grande sensibilità a livello comunitario</w:t>
      </w:r>
      <w:r w:rsidR="00F54083" w:rsidRPr="00134754">
        <w:rPr>
          <w:sz w:val="24"/>
          <w:szCs w:val="24"/>
          <w:lang w:val="it-IT"/>
        </w:rPr>
        <w:t xml:space="preserve">, </w:t>
      </w:r>
      <w:r w:rsidR="00452DFD" w:rsidRPr="00134754">
        <w:rPr>
          <w:sz w:val="24"/>
          <w:szCs w:val="24"/>
          <w:lang w:val="it-IT"/>
        </w:rPr>
        <w:t xml:space="preserve">e </w:t>
      </w:r>
      <w:r w:rsidR="0096731C" w:rsidRPr="00134754">
        <w:rPr>
          <w:sz w:val="24"/>
          <w:szCs w:val="24"/>
          <w:lang w:val="it-IT"/>
        </w:rPr>
        <w:t xml:space="preserve">l’UE ha </w:t>
      </w:r>
      <w:r w:rsidR="00F95BBA" w:rsidRPr="00134754">
        <w:rPr>
          <w:sz w:val="24"/>
          <w:szCs w:val="24"/>
          <w:lang w:val="it-IT"/>
        </w:rPr>
        <w:t xml:space="preserve">istituito </w:t>
      </w:r>
      <w:r w:rsidR="0096731C" w:rsidRPr="00134754">
        <w:rPr>
          <w:sz w:val="24"/>
          <w:szCs w:val="24"/>
          <w:lang w:val="it-IT"/>
        </w:rPr>
        <w:t xml:space="preserve">da </w:t>
      </w:r>
      <w:r w:rsidR="00F95BBA" w:rsidRPr="00134754">
        <w:rPr>
          <w:sz w:val="24"/>
          <w:szCs w:val="24"/>
          <w:lang w:val="it-IT"/>
        </w:rPr>
        <w:t xml:space="preserve">alcuni </w:t>
      </w:r>
      <w:r w:rsidR="0096731C" w:rsidRPr="00134754">
        <w:rPr>
          <w:sz w:val="24"/>
          <w:szCs w:val="24"/>
          <w:lang w:val="it-IT"/>
        </w:rPr>
        <w:t>anni</w:t>
      </w:r>
      <w:r w:rsidR="00F95BBA" w:rsidRPr="00134754">
        <w:rPr>
          <w:sz w:val="24"/>
          <w:szCs w:val="24"/>
          <w:lang w:val="it-IT"/>
        </w:rPr>
        <w:t xml:space="preserve"> un tavolo di discussione</w:t>
      </w:r>
      <w:r w:rsidR="0096731C" w:rsidRPr="00134754">
        <w:rPr>
          <w:sz w:val="24"/>
          <w:szCs w:val="24"/>
          <w:lang w:val="it-IT"/>
        </w:rPr>
        <w:t>.</w:t>
      </w:r>
    </w:p>
    <w:p w14:paraId="7A3C74D9" w14:textId="7905AC30" w:rsidR="0096731C" w:rsidRPr="00134754" w:rsidRDefault="00957994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 xml:space="preserve">Tale problematica assume un carattere di grande attualità anche alla luce </w:t>
      </w:r>
      <w:r w:rsidR="00973FA7" w:rsidRPr="00134754">
        <w:rPr>
          <w:sz w:val="24"/>
          <w:szCs w:val="24"/>
          <w:lang w:val="it-IT"/>
        </w:rPr>
        <w:t>dell</w:t>
      </w:r>
      <w:r w:rsidR="00F506A2" w:rsidRPr="00134754">
        <w:rPr>
          <w:sz w:val="24"/>
          <w:szCs w:val="24"/>
          <w:lang w:val="it-IT"/>
        </w:rPr>
        <w:t>’</w:t>
      </w:r>
      <w:r w:rsidR="00973FA7" w:rsidRPr="00134754">
        <w:rPr>
          <w:sz w:val="24"/>
          <w:szCs w:val="24"/>
          <w:lang w:val="it-IT"/>
        </w:rPr>
        <w:t>entrata in vigore del</w:t>
      </w:r>
      <w:r w:rsidR="007F7765" w:rsidRPr="00134754">
        <w:rPr>
          <w:sz w:val="24"/>
          <w:szCs w:val="24"/>
          <w:lang w:val="it-IT"/>
        </w:rPr>
        <w:t xml:space="preserve"> divieto </w:t>
      </w:r>
      <w:r w:rsidR="007D70A4" w:rsidRPr="00134754">
        <w:rPr>
          <w:sz w:val="24"/>
          <w:szCs w:val="24"/>
          <w:lang w:val="it-IT"/>
        </w:rPr>
        <w:t xml:space="preserve">all’utilizzo </w:t>
      </w:r>
      <w:r w:rsidR="0094155C" w:rsidRPr="00134754">
        <w:rPr>
          <w:sz w:val="24"/>
          <w:szCs w:val="24"/>
          <w:lang w:val="it-IT"/>
        </w:rPr>
        <w:t xml:space="preserve">del </w:t>
      </w:r>
      <w:proofErr w:type="spellStart"/>
      <w:r w:rsidR="009003D5" w:rsidRPr="00134754">
        <w:rPr>
          <w:sz w:val="24"/>
          <w:szCs w:val="24"/>
          <w:lang w:val="it-IT"/>
        </w:rPr>
        <w:t>dimetoato</w:t>
      </w:r>
      <w:proofErr w:type="spellEnd"/>
      <w:r w:rsidR="0094155C" w:rsidRPr="00134754">
        <w:rPr>
          <w:sz w:val="24"/>
          <w:szCs w:val="24"/>
          <w:lang w:val="it-IT"/>
        </w:rPr>
        <w:t xml:space="preserve">, un principio attivo utilizzato da oltre </w:t>
      </w:r>
      <w:r w:rsidR="009003D5" w:rsidRPr="00134754">
        <w:rPr>
          <w:sz w:val="24"/>
          <w:szCs w:val="24"/>
          <w:lang w:val="it-IT"/>
        </w:rPr>
        <w:t xml:space="preserve">40 anni </w:t>
      </w:r>
      <w:r w:rsidR="0094155C" w:rsidRPr="00134754">
        <w:rPr>
          <w:sz w:val="24"/>
          <w:szCs w:val="24"/>
          <w:lang w:val="it-IT"/>
        </w:rPr>
        <w:t xml:space="preserve">per il controllo della mosca dell’olivo, senza che nel frattempo il settore industriale </w:t>
      </w:r>
      <w:r w:rsidR="00BD66D8" w:rsidRPr="00134754">
        <w:rPr>
          <w:sz w:val="24"/>
          <w:szCs w:val="24"/>
          <w:lang w:val="it-IT"/>
        </w:rPr>
        <w:t>sia riuscito</w:t>
      </w:r>
      <w:r w:rsidR="0096731C" w:rsidRPr="00134754">
        <w:rPr>
          <w:sz w:val="24"/>
          <w:szCs w:val="24"/>
          <w:lang w:val="it-IT"/>
        </w:rPr>
        <w:t xml:space="preserve"> a sperimentare e mettere sul </w:t>
      </w:r>
      <w:proofErr w:type="gramStart"/>
      <w:r w:rsidR="0096731C" w:rsidRPr="00134754">
        <w:rPr>
          <w:sz w:val="24"/>
          <w:szCs w:val="24"/>
          <w:lang w:val="it-IT"/>
        </w:rPr>
        <w:t xml:space="preserve">mercato </w:t>
      </w:r>
      <w:r w:rsidR="0094155C" w:rsidRPr="00134754">
        <w:rPr>
          <w:sz w:val="24"/>
          <w:szCs w:val="24"/>
          <w:lang w:val="it-IT"/>
        </w:rPr>
        <w:t xml:space="preserve"> </w:t>
      </w:r>
      <w:r w:rsidR="0096731C" w:rsidRPr="00134754">
        <w:rPr>
          <w:sz w:val="24"/>
          <w:szCs w:val="24"/>
          <w:lang w:val="it-IT"/>
        </w:rPr>
        <w:t>nuovi</w:t>
      </w:r>
      <w:proofErr w:type="gramEnd"/>
      <w:r w:rsidR="009003D5" w:rsidRPr="00134754">
        <w:rPr>
          <w:sz w:val="24"/>
          <w:szCs w:val="24"/>
          <w:lang w:val="it-IT"/>
        </w:rPr>
        <w:t xml:space="preserve"> principi attivi </w:t>
      </w:r>
      <w:r w:rsidR="0096731C" w:rsidRPr="00134754">
        <w:rPr>
          <w:sz w:val="24"/>
          <w:szCs w:val="24"/>
          <w:lang w:val="it-IT"/>
        </w:rPr>
        <w:t xml:space="preserve">meno tossici ed efficaci in sua sostituzione. </w:t>
      </w:r>
      <w:r w:rsidR="009003D5" w:rsidRPr="00134754">
        <w:rPr>
          <w:sz w:val="24"/>
          <w:szCs w:val="24"/>
          <w:lang w:val="it-IT"/>
        </w:rPr>
        <w:t xml:space="preserve"> </w:t>
      </w:r>
    </w:p>
    <w:p w14:paraId="3DEEA547" w14:textId="7555D9DC" w:rsidR="0096731C" w:rsidRPr="00134754" w:rsidRDefault="007632D1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>Pertanto</w:t>
      </w:r>
      <w:r w:rsidR="0096731C" w:rsidRPr="00134754">
        <w:rPr>
          <w:sz w:val="24"/>
          <w:szCs w:val="24"/>
          <w:lang w:val="it-IT"/>
        </w:rPr>
        <w:t>, il vuoto creato dal</w:t>
      </w:r>
      <w:r w:rsidR="00F06BF3" w:rsidRPr="00134754">
        <w:rPr>
          <w:sz w:val="24"/>
          <w:szCs w:val="24"/>
          <w:lang w:val="it-IT"/>
        </w:rPr>
        <w:t xml:space="preserve"> divieto all’uso del</w:t>
      </w:r>
      <w:r w:rsidR="0096731C" w:rsidRPr="00134754">
        <w:rPr>
          <w:sz w:val="24"/>
          <w:szCs w:val="24"/>
          <w:lang w:val="it-IT"/>
        </w:rPr>
        <w:t xml:space="preserve"> </w:t>
      </w:r>
      <w:proofErr w:type="spellStart"/>
      <w:r w:rsidR="0096731C" w:rsidRPr="00134754">
        <w:rPr>
          <w:sz w:val="24"/>
          <w:szCs w:val="24"/>
          <w:lang w:val="it-IT"/>
        </w:rPr>
        <w:t>dimetoato</w:t>
      </w:r>
      <w:proofErr w:type="spellEnd"/>
      <w:r w:rsidR="0096731C" w:rsidRPr="00134754">
        <w:rPr>
          <w:sz w:val="24"/>
          <w:szCs w:val="24"/>
          <w:lang w:val="it-IT"/>
        </w:rPr>
        <w:t xml:space="preserve"> apre nuovi spazi per la ricerca</w:t>
      </w:r>
      <w:r w:rsidR="007F2251" w:rsidRPr="00134754">
        <w:rPr>
          <w:sz w:val="24"/>
          <w:szCs w:val="24"/>
          <w:lang w:val="it-IT"/>
        </w:rPr>
        <w:t xml:space="preserve">, la </w:t>
      </w:r>
      <w:r w:rsidR="00F06BF3" w:rsidRPr="00134754">
        <w:rPr>
          <w:sz w:val="24"/>
          <w:szCs w:val="24"/>
          <w:lang w:val="it-IT"/>
        </w:rPr>
        <w:t xml:space="preserve">sperimentazione </w:t>
      </w:r>
      <w:r w:rsidR="007F2251" w:rsidRPr="00134754">
        <w:rPr>
          <w:sz w:val="24"/>
          <w:szCs w:val="24"/>
          <w:lang w:val="it-IT"/>
        </w:rPr>
        <w:t xml:space="preserve">e la messa in pratica </w:t>
      </w:r>
      <w:r w:rsidR="0096731C" w:rsidRPr="00134754">
        <w:rPr>
          <w:sz w:val="24"/>
          <w:szCs w:val="24"/>
          <w:lang w:val="it-IT"/>
        </w:rPr>
        <w:t xml:space="preserve">di </w:t>
      </w:r>
      <w:r w:rsidR="00911180" w:rsidRPr="00134754">
        <w:rPr>
          <w:sz w:val="24"/>
          <w:szCs w:val="24"/>
          <w:lang w:val="it-IT"/>
        </w:rPr>
        <w:t xml:space="preserve">nuove </w:t>
      </w:r>
      <w:r w:rsidR="0096731C" w:rsidRPr="00134754">
        <w:rPr>
          <w:sz w:val="24"/>
          <w:szCs w:val="24"/>
          <w:lang w:val="it-IT"/>
        </w:rPr>
        <w:t xml:space="preserve">strategie e metodi </w:t>
      </w:r>
      <w:r w:rsidR="007F2251" w:rsidRPr="00134754">
        <w:rPr>
          <w:sz w:val="24"/>
          <w:szCs w:val="24"/>
          <w:lang w:val="it-IT"/>
        </w:rPr>
        <w:t>alternativi</w:t>
      </w:r>
      <w:r w:rsidR="0096731C" w:rsidRPr="00134754">
        <w:rPr>
          <w:sz w:val="24"/>
          <w:szCs w:val="24"/>
          <w:lang w:val="it-IT"/>
        </w:rPr>
        <w:t xml:space="preserve"> ai </w:t>
      </w:r>
      <w:r w:rsidR="007F2251" w:rsidRPr="00134754">
        <w:rPr>
          <w:sz w:val="24"/>
          <w:szCs w:val="24"/>
          <w:lang w:val="it-IT"/>
        </w:rPr>
        <w:t>fitofarmaci</w:t>
      </w:r>
      <w:r w:rsidR="0096731C" w:rsidRPr="00134754">
        <w:rPr>
          <w:sz w:val="24"/>
          <w:szCs w:val="24"/>
          <w:lang w:val="it-IT"/>
        </w:rPr>
        <w:t xml:space="preserve"> di sintesi e per la loro promozione e diffusione presso gli olivicoltori</w:t>
      </w:r>
      <w:r w:rsidR="00911180" w:rsidRPr="00134754">
        <w:rPr>
          <w:sz w:val="24"/>
          <w:szCs w:val="24"/>
          <w:lang w:val="it-IT"/>
        </w:rPr>
        <w:t>, così come sta avvenendo attraverso il progetto NOVATERRA</w:t>
      </w:r>
      <w:r w:rsidR="0096731C" w:rsidRPr="00134754">
        <w:rPr>
          <w:sz w:val="24"/>
          <w:szCs w:val="24"/>
          <w:lang w:val="it-IT"/>
        </w:rPr>
        <w:t>.</w:t>
      </w:r>
    </w:p>
    <w:p w14:paraId="2D138028" w14:textId="56BF10AF" w:rsidR="00C029A3" w:rsidRPr="00134754" w:rsidRDefault="003F356C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>Per quanto riguarda il tema della contaminazione dell’olio d’oliva</w:t>
      </w:r>
      <w:r w:rsidR="009E2A08" w:rsidRPr="00134754">
        <w:rPr>
          <w:sz w:val="24"/>
          <w:szCs w:val="24"/>
          <w:lang w:val="it-IT"/>
        </w:rPr>
        <w:t xml:space="preserve">, </w:t>
      </w:r>
      <w:r w:rsidR="009003D5" w:rsidRPr="00134754">
        <w:rPr>
          <w:sz w:val="24"/>
          <w:szCs w:val="24"/>
          <w:lang w:val="it-IT"/>
        </w:rPr>
        <w:t>al di là de</w:t>
      </w:r>
      <w:r w:rsidR="008C268A" w:rsidRPr="00134754">
        <w:rPr>
          <w:sz w:val="24"/>
          <w:szCs w:val="24"/>
          <w:lang w:val="it-IT"/>
        </w:rPr>
        <w:t>l problema dei</w:t>
      </w:r>
      <w:r w:rsidR="009003D5" w:rsidRPr="00134754">
        <w:rPr>
          <w:sz w:val="24"/>
          <w:szCs w:val="24"/>
          <w:lang w:val="it-IT"/>
        </w:rPr>
        <w:t xml:space="preserve"> pesticidi </w:t>
      </w:r>
      <w:r w:rsidR="008E3A3B" w:rsidRPr="00134754">
        <w:rPr>
          <w:sz w:val="24"/>
          <w:szCs w:val="24"/>
          <w:lang w:val="it-IT"/>
        </w:rPr>
        <w:t xml:space="preserve">strettamente </w:t>
      </w:r>
      <w:r w:rsidR="009003D5" w:rsidRPr="00134754">
        <w:rPr>
          <w:sz w:val="24"/>
          <w:szCs w:val="24"/>
          <w:lang w:val="it-IT"/>
        </w:rPr>
        <w:t>legat</w:t>
      </w:r>
      <w:r w:rsidR="008E3A3B" w:rsidRPr="00134754">
        <w:rPr>
          <w:sz w:val="24"/>
          <w:szCs w:val="24"/>
          <w:lang w:val="it-IT"/>
        </w:rPr>
        <w:t xml:space="preserve">o </w:t>
      </w:r>
      <w:r w:rsidR="00FB59E9" w:rsidRPr="00134754">
        <w:rPr>
          <w:sz w:val="24"/>
          <w:szCs w:val="24"/>
          <w:lang w:val="it-IT"/>
        </w:rPr>
        <w:t>alla gestione dell’oliveto</w:t>
      </w:r>
      <w:r w:rsidR="008C268A" w:rsidRPr="00134754">
        <w:rPr>
          <w:sz w:val="24"/>
          <w:szCs w:val="24"/>
          <w:lang w:val="it-IT"/>
        </w:rPr>
        <w:t xml:space="preserve">, l’aspetto di maggiore attualità e preoccupazione </w:t>
      </w:r>
      <w:r w:rsidR="009003D5" w:rsidRPr="00134754">
        <w:rPr>
          <w:sz w:val="24"/>
          <w:szCs w:val="24"/>
          <w:lang w:val="it-IT"/>
        </w:rPr>
        <w:t xml:space="preserve">riguarda le contaminazioni </w:t>
      </w:r>
      <w:r w:rsidR="001F3575" w:rsidRPr="00134754">
        <w:rPr>
          <w:sz w:val="24"/>
          <w:szCs w:val="24"/>
          <w:lang w:val="it-IT"/>
        </w:rPr>
        <w:t>da oli minerali</w:t>
      </w:r>
      <w:r w:rsidR="007C29E8" w:rsidRPr="00134754">
        <w:rPr>
          <w:sz w:val="24"/>
          <w:szCs w:val="24"/>
          <w:lang w:val="it-IT"/>
        </w:rPr>
        <w:t xml:space="preserve"> </w:t>
      </w:r>
      <w:r w:rsidR="004B3D35" w:rsidRPr="00134754">
        <w:rPr>
          <w:sz w:val="24"/>
          <w:szCs w:val="24"/>
          <w:lang w:val="it-IT"/>
        </w:rPr>
        <w:t>(MOH)</w:t>
      </w:r>
      <w:r w:rsidR="00E01BA4" w:rsidRPr="00134754">
        <w:rPr>
          <w:sz w:val="24"/>
          <w:szCs w:val="24"/>
          <w:lang w:val="it-IT"/>
        </w:rPr>
        <w:t xml:space="preserve"> appartenenti alle due </w:t>
      </w:r>
      <w:r w:rsidR="00604969" w:rsidRPr="00134754">
        <w:rPr>
          <w:sz w:val="24"/>
          <w:szCs w:val="24"/>
          <w:lang w:val="it-IT"/>
        </w:rPr>
        <w:t>tipologie principali: gli</w:t>
      </w:r>
      <w:r w:rsidR="00E01BA4" w:rsidRPr="00134754">
        <w:rPr>
          <w:sz w:val="24"/>
          <w:szCs w:val="24"/>
          <w:lang w:val="it-IT"/>
        </w:rPr>
        <w:t xml:space="preserve"> </w:t>
      </w:r>
      <w:r w:rsidR="00604969" w:rsidRPr="00134754">
        <w:rPr>
          <w:sz w:val="24"/>
          <w:szCs w:val="24"/>
          <w:lang w:val="it-IT"/>
        </w:rPr>
        <w:t>idrocarburi saturi di oli minerali (MOSH) e gli</w:t>
      </w:r>
      <w:r w:rsidR="00E01BA4" w:rsidRPr="00134754">
        <w:rPr>
          <w:sz w:val="24"/>
          <w:szCs w:val="24"/>
          <w:lang w:val="it-IT"/>
        </w:rPr>
        <w:t xml:space="preserve"> </w:t>
      </w:r>
      <w:r w:rsidR="00604969" w:rsidRPr="00134754">
        <w:rPr>
          <w:sz w:val="24"/>
          <w:szCs w:val="24"/>
          <w:lang w:val="it-IT"/>
        </w:rPr>
        <w:t>idrocarburi aromatici di oli minerali (MOAH), questi ultimi</w:t>
      </w:r>
      <w:r w:rsidR="00E01BA4" w:rsidRPr="00134754">
        <w:rPr>
          <w:sz w:val="24"/>
          <w:szCs w:val="24"/>
          <w:lang w:val="it-IT"/>
        </w:rPr>
        <w:t xml:space="preserve"> </w:t>
      </w:r>
      <w:r w:rsidR="00604969" w:rsidRPr="00134754">
        <w:rPr>
          <w:sz w:val="24"/>
          <w:szCs w:val="24"/>
          <w:lang w:val="it-IT"/>
        </w:rPr>
        <w:t>presenti in minore concentrazione</w:t>
      </w:r>
      <w:r w:rsidR="00E01BA4" w:rsidRPr="00134754">
        <w:rPr>
          <w:sz w:val="24"/>
          <w:szCs w:val="24"/>
          <w:lang w:val="it-IT"/>
        </w:rPr>
        <w:t xml:space="preserve"> </w:t>
      </w:r>
      <w:r w:rsidR="00604969" w:rsidRPr="00134754">
        <w:rPr>
          <w:sz w:val="24"/>
          <w:szCs w:val="24"/>
          <w:lang w:val="it-IT"/>
        </w:rPr>
        <w:t xml:space="preserve">rispetto ai primi. </w:t>
      </w:r>
    </w:p>
    <w:p w14:paraId="11B0202E" w14:textId="7D0CDBC1" w:rsidR="00DB0E9D" w:rsidRPr="00134754" w:rsidRDefault="00C029A3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>Anche la contaminazione da oli minerali è di origine agronomica, essendo legata a</w:t>
      </w:r>
      <w:r w:rsidR="00934B8E" w:rsidRPr="00134754">
        <w:rPr>
          <w:sz w:val="24"/>
          <w:szCs w:val="24"/>
          <w:lang w:val="it-IT"/>
        </w:rPr>
        <w:t xml:space="preserve">lle </w:t>
      </w:r>
      <w:r w:rsidRPr="00134754">
        <w:rPr>
          <w:sz w:val="24"/>
          <w:szCs w:val="24"/>
          <w:lang w:val="it-IT"/>
        </w:rPr>
        <w:t xml:space="preserve">pratiche </w:t>
      </w:r>
      <w:r w:rsidR="00934B8E" w:rsidRPr="00134754">
        <w:rPr>
          <w:sz w:val="24"/>
          <w:szCs w:val="24"/>
          <w:lang w:val="it-IT"/>
        </w:rPr>
        <w:t>di</w:t>
      </w:r>
      <w:r w:rsidRPr="00134754">
        <w:rPr>
          <w:sz w:val="24"/>
          <w:szCs w:val="24"/>
          <w:lang w:val="it-IT"/>
        </w:rPr>
        <w:t xml:space="preserve"> raccolta </w:t>
      </w:r>
      <w:r w:rsidR="00934B8E" w:rsidRPr="00134754">
        <w:rPr>
          <w:sz w:val="24"/>
          <w:szCs w:val="24"/>
          <w:lang w:val="it-IT"/>
        </w:rPr>
        <w:t xml:space="preserve">ed in particolare </w:t>
      </w:r>
      <w:r w:rsidRPr="00134754">
        <w:rPr>
          <w:sz w:val="24"/>
          <w:szCs w:val="24"/>
          <w:lang w:val="it-IT"/>
        </w:rPr>
        <w:t xml:space="preserve">ai prodotti utilizzati per la lubrificazione </w:t>
      </w:r>
      <w:r w:rsidR="00BC3413" w:rsidRPr="00134754">
        <w:rPr>
          <w:sz w:val="24"/>
          <w:szCs w:val="24"/>
          <w:lang w:val="it-IT"/>
        </w:rPr>
        <w:t>di</w:t>
      </w:r>
      <w:r w:rsidRPr="00134754">
        <w:rPr>
          <w:sz w:val="24"/>
          <w:szCs w:val="24"/>
          <w:lang w:val="it-IT"/>
        </w:rPr>
        <w:t xml:space="preserve"> agevolatori</w:t>
      </w:r>
      <w:r w:rsidR="00CE1BB3" w:rsidRPr="00134754">
        <w:rPr>
          <w:sz w:val="24"/>
          <w:szCs w:val="24"/>
          <w:lang w:val="it-IT"/>
        </w:rPr>
        <w:t xml:space="preserve">, </w:t>
      </w:r>
      <w:r w:rsidRPr="00134754">
        <w:rPr>
          <w:sz w:val="24"/>
          <w:szCs w:val="24"/>
          <w:lang w:val="it-IT"/>
        </w:rPr>
        <w:t xml:space="preserve">scuotitori e </w:t>
      </w:r>
      <w:r w:rsidR="00CE1BB3" w:rsidRPr="00134754">
        <w:rPr>
          <w:sz w:val="24"/>
          <w:szCs w:val="24"/>
          <w:lang w:val="it-IT"/>
        </w:rPr>
        <w:t>macchine</w:t>
      </w:r>
      <w:r w:rsidRPr="00134754">
        <w:rPr>
          <w:sz w:val="24"/>
          <w:szCs w:val="24"/>
          <w:lang w:val="it-IT"/>
        </w:rPr>
        <w:t xml:space="preserve"> </w:t>
      </w:r>
      <w:proofErr w:type="spellStart"/>
      <w:r w:rsidRPr="00134754">
        <w:rPr>
          <w:sz w:val="24"/>
          <w:szCs w:val="24"/>
          <w:lang w:val="it-IT"/>
        </w:rPr>
        <w:t>scava</w:t>
      </w:r>
      <w:r w:rsidR="00CE1BB3" w:rsidRPr="00134754">
        <w:rPr>
          <w:sz w:val="24"/>
          <w:szCs w:val="24"/>
          <w:lang w:val="it-IT"/>
        </w:rPr>
        <w:t>llatrici</w:t>
      </w:r>
      <w:proofErr w:type="spellEnd"/>
      <w:r w:rsidR="009F209F" w:rsidRPr="00134754">
        <w:rPr>
          <w:sz w:val="24"/>
          <w:szCs w:val="24"/>
          <w:lang w:val="it-IT"/>
        </w:rPr>
        <w:t>,</w:t>
      </w:r>
      <w:r w:rsidRPr="00134754">
        <w:rPr>
          <w:sz w:val="24"/>
          <w:szCs w:val="24"/>
          <w:lang w:val="it-IT"/>
        </w:rPr>
        <w:t xml:space="preserve"> che </w:t>
      </w:r>
      <w:r w:rsidR="00244A11" w:rsidRPr="00134754">
        <w:rPr>
          <w:sz w:val="24"/>
          <w:szCs w:val="24"/>
          <w:lang w:val="it-IT"/>
        </w:rPr>
        <w:t xml:space="preserve">contaminano le olive e </w:t>
      </w:r>
      <w:r w:rsidRPr="00134754">
        <w:rPr>
          <w:sz w:val="24"/>
          <w:szCs w:val="24"/>
          <w:lang w:val="it-IT"/>
        </w:rPr>
        <w:t>si trasferiscono all'interno dell'olio e</w:t>
      </w:r>
      <w:r w:rsidR="009F209F" w:rsidRPr="00134754">
        <w:rPr>
          <w:sz w:val="24"/>
          <w:szCs w:val="24"/>
          <w:lang w:val="it-IT"/>
        </w:rPr>
        <w:t xml:space="preserve">stratto. </w:t>
      </w:r>
      <w:r w:rsidRPr="00134754">
        <w:rPr>
          <w:sz w:val="24"/>
          <w:szCs w:val="24"/>
          <w:lang w:val="it-IT"/>
        </w:rPr>
        <w:t xml:space="preserve"> </w:t>
      </w:r>
    </w:p>
    <w:p w14:paraId="24B64DBD" w14:textId="206785A8" w:rsidR="008171AB" w:rsidRPr="00134754" w:rsidRDefault="00DB0E9D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 xml:space="preserve">Per quanto riguarda i limiti di tolleranza, l’ERSA </w:t>
      </w:r>
      <w:r w:rsidR="000E4A95" w:rsidRPr="00134754">
        <w:rPr>
          <w:sz w:val="24"/>
          <w:szCs w:val="24"/>
          <w:lang w:val="it-IT"/>
        </w:rPr>
        <w:t>ha stabilito la soglia massima 2 mg/</w:t>
      </w:r>
      <w:r w:rsidR="00FF6D0E" w:rsidRPr="00134754">
        <w:rPr>
          <w:sz w:val="24"/>
          <w:szCs w:val="24"/>
          <w:lang w:val="it-IT"/>
        </w:rPr>
        <w:t>kg</w:t>
      </w:r>
      <w:r w:rsidR="000E4A95" w:rsidRPr="00134754">
        <w:rPr>
          <w:sz w:val="24"/>
          <w:szCs w:val="24"/>
          <w:lang w:val="it-IT"/>
        </w:rPr>
        <w:t xml:space="preserve"> di contaminazione</w:t>
      </w:r>
      <w:r w:rsidR="00FF6D0E" w:rsidRPr="00134754">
        <w:rPr>
          <w:sz w:val="24"/>
          <w:szCs w:val="24"/>
          <w:lang w:val="it-IT"/>
        </w:rPr>
        <w:t xml:space="preserve">, senza che tuttavia </w:t>
      </w:r>
      <w:r w:rsidR="000E4A95" w:rsidRPr="00134754">
        <w:rPr>
          <w:sz w:val="24"/>
          <w:szCs w:val="24"/>
          <w:lang w:val="it-IT"/>
        </w:rPr>
        <w:t xml:space="preserve">sia </w:t>
      </w:r>
      <w:r w:rsidR="003F7FE7" w:rsidRPr="00134754">
        <w:rPr>
          <w:sz w:val="24"/>
          <w:szCs w:val="24"/>
          <w:lang w:val="it-IT"/>
        </w:rPr>
        <w:t xml:space="preserve">stata </w:t>
      </w:r>
      <w:r w:rsidR="000E4A95" w:rsidRPr="00134754">
        <w:rPr>
          <w:sz w:val="24"/>
          <w:szCs w:val="24"/>
          <w:lang w:val="it-IT"/>
        </w:rPr>
        <w:t xml:space="preserve">assodata </w:t>
      </w:r>
      <w:r w:rsidR="00FF6D0E" w:rsidRPr="00134754">
        <w:rPr>
          <w:sz w:val="24"/>
          <w:szCs w:val="24"/>
          <w:lang w:val="it-IT"/>
        </w:rPr>
        <w:t>una</w:t>
      </w:r>
      <w:r w:rsidR="000E4A95" w:rsidRPr="00134754">
        <w:rPr>
          <w:sz w:val="24"/>
          <w:szCs w:val="24"/>
          <w:lang w:val="it-IT"/>
        </w:rPr>
        <w:t xml:space="preserve"> </w:t>
      </w:r>
      <w:r w:rsidR="003F7FE7" w:rsidRPr="00134754">
        <w:rPr>
          <w:sz w:val="24"/>
          <w:szCs w:val="24"/>
          <w:lang w:val="it-IT"/>
        </w:rPr>
        <w:t>cor</w:t>
      </w:r>
      <w:r w:rsidR="000E4A95" w:rsidRPr="00134754">
        <w:rPr>
          <w:sz w:val="24"/>
          <w:szCs w:val="24"/>
          <w:lang w:val="it-IT"/>
        </w:rPr>
        <w:t xml:space="preserve">relazione tra </w:t>
      </w:r>
      <w:r w:rsidR="00FF6D0E" w:rsidRPr="00134754">
        <w:rPr>
          <w:sz w:val="24"/>
          <w:szCs w:val="24"/>
          <w:lang w:val="it-IT"/>
        </w:rPr>
        <w:t xml:space="preserve">la </w:t>
      </w:r>
      <w:r w:rsidR="000E4A95" w:rsidRPr="00134754">
        <w:rPr>
          <w:sz w:val="24"/>
          <w:szCs w:val="24"/>
          <w:lang w:val="it-IT"/>
        </w:rPr>
        <w:t>concentrazion</w:t>
      </w:r>
      <w:r w:rsidR="003F7FE7" w:rsidRPr="00134754">
        <w:rPr>
          <w:sz w:val="24"/>
          <w:szCs w:val="24"/>
          <w:lang w:val="it-IT"/>
        </w:rPr>
        <w:t>e</w:t>
      </w:r>
      <w:r w:rsidR="000E4A95" w:rsidRPr="00134754">
        <w:rPr>
          <w:sz w:val="24"/>
          <w:szCs w:val="24"/>
          <w:lang w:val="it-IT"/>
        </w:rPr>
        <w:t xml:space="preserve"> di oli</w:t>
      </w:r>
      <w:r w:rsidR="00FF6D0E" w:rsidRPr="00134754">
        <w:rPr>
          <w:sz w:val="24"/>
          <w:szCs w:val="24"/>
          <w:lang w:val="it-IT"/>
        </w:rPr>
        <w:t>o</w:t>
      </w:r>
      <w:r w:rsidR="000E4A95" w:rsidRPr="00134754">
        <w:rPr>
          <w:sz w:val="24"/>
          <w:szCs w:val="24"/>
          <w:lang w:val="it-IT"/>
        </w:rPr>
        <w:t xml:space="preserve"> mineral</w:t>
      </w:r>
      <w:r w:rsidR="00FF6D0E" w:rsidRPr="00134754">
        <w:rPr>
          <w:sz w:val="24"/>
          <w:szCs w:val="24"/>
          <w:lang w:val="it-IT"/>
        </w:rPr>
        <w:t xml:space="preserve">e nell’olio di oliva </w:t>
      </w:r>
      <w:r w:rsidR="000E4A95" w:rsidRPr="00134754">
        <w:rPr>
          <w:sz w:val="24"/>
          <w:szCs w:val="24"/>
          <w:lang w:val="it-IT"/>
        </w:rPr>
        <w:t xml:space="preserve">e </w:t>
      </w:r>
      <w:r w:rsidR="003F7FE7" w:rsidRPr="00134754">
        <w:rPr>
          <w:sz w:val="24"/>
          <w:szCs w:val="24"/>
          <w:lang w:val="it-IT"/>
        </w:rPr>
        <w:t>l’</w:t>
      </w:r>
      <w:r w:rsidR="000E4A95" w:rsidRPr="00134754">
        <w:rPr>
          <w:sz w:val="24"/>
          <w:szCs w:val="24"/>
          <w:lang w:val="it-IT"/>
        </w:rPr>
        <w:t xml:space="preserve">impatto sulla salute </w:t>
      </w:r>
      <w:r w:rsidR="00FF6D0E" w:rsidRPr="00134754">
        <w:rPr>
          <w:sz w:val="24"/>
          <w:szCs w:val="24"/>
          <w:lang w:val="it-IT"/>
        </w:rPr>
        <w:t>umana</w:t>
      </w:r>
      <w:r w:rsidR="009125CD" w:rsidRPr="00134754">
        <w:rPr>
          <w:sz w:val="24"/>
          <w:szCs w:val="24"/>
          <w:lang w:val="it-IT"/>
        </w:rPr>
        <w:t xml:space="preserve">. Infatti, in assenza di </w:t>
      </w:r>
      <w:r w:rsidR="000E4A95" w:rsidRPr="00134754">
        <w:rPr>
          <w:sz w:val="24"/>
          <w:szCs w:val="24"/>
          <w:lang w:val="it-IT"/>
        </w:rPr>
        <w:t>sperimentazioni in questa direzione</w:t>
      </w:r>
      <w:r w:rsidR="00C22920" w:rsidRPr="00134754">
        <w:rPr>
          <w:sz w:val="24"/>
          <w:szCs w:val="24"/>
          <w:lang w:val="it-IT"/>
        </w:rPr>
        <w:t xml:space="preserve">, il valore della soglia massima corrisponde al </w:t>
      </w:r>
      <w:r w:rsidR="000E4A95" w:rsidRPr="00134754">
        <w:rPr>
          <w:sz w:val="24"/>
          <w:szCs w:val="24"/>
          <w:lang w:val="it-IT"/>
        </w:rPr>
        <w:t xml:space="preserve">valore minimo rilevabile </w:t>
      </w:r>
      <w:r w:rsidR="00C22920" w:rsidRPr="00134754">
        <w:rPr>
          <w:sz w:val="24"/>
          <w:szCs w:val="24"/>
          <w:lang w:val="it-IT"/>
        </w:rPr>
        <w:t>in laboratorio</w:t>
      </w:r>
      <w:r w:rsidR="00FD20AC" w:rsidRPr="00134754">
        <w:rPr>
          <w:sz w:val="24"/>
          <w:szCs w:val="24"/>
          <w:lang w:val="it-IT"/>
        </w:rPr>
        <w:t xml:space="preserve">. </w:t>
      </w:r>
      <w:r w:rsidR="00EE46A6" w:rsidRPr="00134754">
        <w:rPr>
          <w:sz w:val="24"/>
          <w:szCs w:val="24"/>
          <w:lang w:val="it-IT"/>
        </w:rPr>
        <w:t xml:space="preserve">In termini pratici, ciò sta a significare che 1 </w:t>
      </w:r>
      <w:r w:rsidR="004358F8" w:rsidRPr="00134754">
        <w:rPr>
          <w:sz w:val="24"/>
          <w:szCs w:val="24"/>
          <w:lang w:val="it-IT"/>
        </w:rPr>
        <w:t xml:space="preserve">gr di </w:t>
      </w:r>
      <w:r w:rsidR="00C029A3" w:rsidRPr="00134754">
        <w:rPr>
          <w:sz w:val="24"/>
          <w:szCs w:val="24"/>
          <w:lang w:val="it-IT"/>
        </w:rPr>
        <w:t xml:space="preserve">olio minerale </w:t>
      </w:r>
      <w:r w:rsidR="005159F7" w:rsidRPr="00134754">
        <w:rPr>
          <w:sz w:val="24"/>
          <w:szCs w:val="24"/>
          <w:lang w:val="it-IT"/>
        </w:rPr>
        <w:t xml:space="preserve">(MOH) </w:t>
      </w:r>
      <w:r w:rsidR="00C029A3" w:rsidRPr="00134754">
        <w:rPr>
          <w:sz w:val="24"/>
          <w:szCs w:val="24"/>
          <w:lang w:val="it-IT"/>
        </w:rPr>
        <w:t xml:space="preserve">arriva a </w:t>
      </w:r>
      <w:r w:rsidR="004358F8" w:rsidRPr="00134754">
        <w:rPr>
          <w:sz w:val="24"/>
          <w:szCs w:val="24"/>
          <w:lang w:val="it-IT"/>
        </w:rPr>
        <w:t>contaminare</w:t>
      </w:r>
      <w:r w:rsidR="00C029A3" w:rsidRPr="00134754">
        <w:rPr>
          <w:sz w:val="24"/>
          <w:szCs w:val="24"/>
          <w:lang w:val="it-IT"/>
        </w:rPr>
        <w:t xml:space="preserve"> di 1 mg il contenuto di una tonnellata di olio</w:t>
      </w:r>
      <w:r w:rsidR="005159F7" w:rsidRPr="00134754">
        <w:rPr>
          <w:sz w:val="24"/>
          <w:szCs w:val="24"/>
          <w:lang w:val="it-IT"/>
        </w:rPr>
        <w:t>,</w:t>
      </w:r>
      <w:r w:rsidR="00C029A3" w:rsidRPr="00134754">
        <w:rPr>
          <w:sz w:val="24"/>
          <w:szCs w:val="24"/>
          <w:lang w:val="it-IT"/>
        </w:rPr>
        <w:t xml:space="preserve"> che corrispondono </w:t>
      </w:r>
      <w:r w:rsidR="004A2950" w:rsidRPr="00134754">
        <w:rPr>
          <w:sz w:val="24"/>
          <w:szCs w:val="24"/>
          <w:lang w:val="it-IT"/>
        </w:rPr>
        <w:t xml:space="preserve">approssimativamente </w:t>
      </w:r>
      <w:r w:rsidR="00C029A3" w:rsidRPr="00134754">
        <w:rPr>
          <w:sz w:val="24"/>
          <w:szCs w:val="24"/>
          <w:lang w:val="it-IT"/>
        </w:rPr>
        <w:t>a 5 tonnellate di olive</w:t>
      </w:r>
      <w:r w:rsidR="004A2950" w:rsidRPr="00134754">
        <w:rPr>
          <w:sz w:val="24"/>
          <w:szCs w:val="24"/>
          <w:lang w:val="it-IT"/>
        </w:rPr>
        <w:t>, cosicché</w:t>
      </w:r>
      <w:r w:rsidR="00C029A3" w:rsidRPr="00134754">
        <w:rPr>
          <w:sz w:val="24"/>
          <w:szCs w:val="24"/>
          <w:lang w:val="it-IT"/>
        </w:rPr>
        <w:t xml:space="preserve"> anche contaminazioni minime possono creare problemi in questo senso</w:t>
      </w:r>
      <w:r w:rsidR="004A2950" w:rsidRPr="00134754">
        <w:rPr>
          <w:sz w:val="24"/>
          <w:szCs w:val="24"/>
          <w:lang w:val="it-IT"/>
        </w:rPr>
        <w:t xml:space="preserve">. </w:t>
      </w:r>
    </w:p>
    <w:p w14:paraId="71EA7A4F" w14:textId="1A3487F8" w:rsidR="009003D5" w:rsidRPr="00134754" w:rsidRDefault="002F51E1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>Anche su quest</w:t>
      </w:r>
      <w:r w:rsidR="008171AB" w:rsidRPr="00134754">
        <w:rPr>
          <w:sz w:val="24"/>
          <w:szCs w:val="24"/>
          <w:lang w:val="it-IT"/>
        </w:rPr>
        <w:t>’ultim</w:t>
      </w:r>
      <w:r w:rsidRPr="00134754">
        <w:rPr>
          <w:sz w:val="24"/>
          <w:szCs w:val="24"/>
          <w:lang w:val="it-IT"/>
        </w:rPr>
        <w:t>o aspetto</w:t>
      </w:r>
      <w:r w:rsidR="00C029A3" w:rsidRPr="00134754">
        <w:rPr>
          <w:sz w:val="24"/>
          <w:szCs w:val="24"/>
          <w:lang w:val="it-IT"/>
        </w:rPr>
        <w:t xml:space="preserve"> quindi l</w:t>
      </w:r>
      <w:r w:rsidRPr="00134754">
        <w:rPr>
          <w:sz w:val="24"/>
          <w:szCs w:val="24"/>
          <w:lang w:val="it-IT"/>
        </w:rPr>
        <w:t>e filiere olivicole-olearie</w:t>
      </w:r>
      <w:r w:rsidR="00C029A3" w:rsidRPr="00134754">
        <w:rPr>
          <w:sz w:val="24"/>
          <w:szCs w:val="24"/>
          <w:lang w:val="it-IT"/>
        </w:rPr>
        <w:t xml:space="preserve"> dovr</w:t>
      </w:r>
      <w:r w:rsidR="008B4A1D" w:rsidRPr="00134754">
        <w:rPr>
          <w:sz w:val="24"/>
          <w:szCs w:val="24"/>
          <w:lang w:val="it-IT"/>
        </w:rPr>
        <w:t xml:space="preserve">anno </w:t>
      </w:r>
      <w:r w:rsidR="00C029A3" w:rsidRPr="00134754">
        <w:rPr>
          <w:sz w:val="24"/>
          <w:szCs w:val="24"/>
          <w:lang w:val="it-IT"/>
        </w:rPr>
        <w:t xml:space="preserve">mettersi in linea </w:t>
      </w:r>
      <w:r w:rsidR="000364C0" w:rsidRPr="00134754">
        <w:rPr>
          <w:sz w:val="24"/>
          <w:szCs w:val="24"/>
          <w:lang w:val="it-IT"/>
        </w:rPr>
        <w:t xml:space="preserve">per </w:t>
      </w:r>
      <w:r w:rsidR="008F6428" w:rsidRPr="00134754">
        <w:rPr>
          <w:sz w:val="24"/>
          <w:szCs w:val="24"/>
          <w:lang w:val="it-IT"/>
        </w:rPr>
        <w:t>assicurare</w:t>
      </w:r>
      <w:r w:rsidR="000364C0" w:rsidRPr="00134754">
        <w:rPr>
          <w:sz w:val="24"/>
          <w:szCs w:val="24"/>
          <w:lang w:val="it-IT"/>
        </w:rPr>
        <w:t xml:space="preserve"> </w:t>
      </w:r>
      <w:r w:rsidR="003F26EE" w:rsidRPr="00134754">
        <w:rPr>
          <w:sz w:val="24"/>
          <w:szCs w:val="24"/>
          <w:lang w:val="it-IT"/>
        </w:rPr>
        <w:t>il rispetto delle norme vigenti in termini di</w:t>
      </w:r>
      <w:r w:rsidR="000364C0" w:rsidRPr="00134754">
        <w:rPr>
          <w:sz w:val="24"/>
          <w:szCs w:val="24"/>
          <w:lang w:val="it-IT"/>
        </w:rPr>
        <w:t xml:space="preserve"> </w:t>
      </w:r>
      <w:r w:rsidR="008F6428" w:rsidRPr="00134754">
        <w:rPr>
          <w:sz w:val="24"/>
          <w:szCs w:val="24"/>
          <w:lang w:val="it-IT"/>
        </w:rPr>
        <w:t>contaminazione</w:t>
      </w:r>
      <w:r w:rsidR="003F26EE" w:rsidRPr="00134754">
        <w:rPr>
          <w:sz w:val="24"/>
          <w:szCs w:val="24"/>
          <w:lang w:val="it-IT"/>
        </w:rPr>
        <w:t xml:space="preserve">, a dimostrazione di quanto questa tematica </w:t>
      </w:r>
      <w:r w:rsidR="00684AC1" w:rsidRPr="00134754">
        <w:rPr>
          <w:sz w:val="24"/>
          <w:szCs w:val="24"/>
          <w:lang w:val="it-IT"/>
        </w:rPr>
        <w:t xml:space="preserve">sia di grande attualità per garantire la sicurezza alimentare e contribuire al </w:t>
      </w:r>
      <w:r w:rsidR="00BE7291" w:rsidRPr="00134754">
        <w:rPr>
          <w:sz w:val="24"/>
          <w:szCs w:val="24"/>
          <w:lang w:val="it-IT"/>
        </w:rPr>
        <w:t xml:space="preserve">perseguimento della massima qualità del prodotto finale. </w:t>
      </w:r>
    </w:p>
    <w:p w14:paraId="44B56236" w14:textId="77777777" w:rsidR="001F42D8" w:rsidRDefault="001F42D8" w:rsidP="00134754">
      <w:pPr>
        <w:spacing w:after="0" w:line="240" w:lineRule="auto"/>
        <w:jc w:val="both"/>
        <w:rPr>
          <w:sz w:val="24"/>
          <w:szCs w:val="24"/>
          <w:lang w:val="it-IT"/>
        </w:rPr>
      </w:pPr>
      <w:r w:rsidRPr="00134754">
        <w:rPr>
          <w:sz w:val="24"/>
          <w:szCs w:val="24"/>
          <w:lang w:val="it-IT"/>
        </w:rPr>
        <w:t>Siete interessati a seguire il progetto mentre affrontiamo il futuro dell’agricoltura, Unitevi alla community NOVATERRA sui social media o alla nostra newsletter per gli ultimi aggiornamenti</w:t>
      </w:r>
    </w:p>
    <w:p w14:paraId="5771B0C3" w14:textId="77777777" w:rsidR="00134754" w:rsidRPr="00134754" w:rsidRDefault="00134754" w:rsidP="00134754">
      <w:pPr>
        <w:spacing w:after="0" w:line="240" w:lineRule="auto"/>
        <w:jc w:val="both"/>
        <w:rPr>
          <w:sz w:val="24"/>
          <w:szCs w:val="24"/>
          <w:lang w:val="it-IT"/>
        </w:rPr>
      </w:pPr>
    </w:p>
    <w:p w14:paraId="7D858649" w14:textId="77777777" w:rsidR="001F42D8" w:rsidRPr="00134754" w:rsidRDefault="001F42D8" w:rsidP="00134754">
      <w:pPr>
        <w:spacing w:after="0" w:line="360" w:lineRule="auto"/>
        <w:jc w:val="both"/>
        <w:rPr>
          <w:color w:val="6F1D36"/>
          <w:sz w:val="24"/>
          <w:szCs w:val="24"/>
          <w:u w:val="single"/>
          <w:lang w:val="it-IT"/>
        </w:rPr>
      </w:pPr>
      <w:r w:rsidRPr="00134754">
        <w:rPr>
          <w:color w:val="6F1D36"/>
          <w:sz w:val="24"/>
          <w:szCs w:val="24"/>
          <w:u w:val="single"/>
          <w:lang w:val="it-IT"/>
        </w:rPr>
        <w:t>https://www.novaterraproject.eu/</w:t>
      </w:r>
    </w:p>
    <w:p w14:paraId="067D991B" w14:textId="77777777" w:rsidR="001F42D8" w:rsidRPr="00134754" w:rsidRDefault="00B33DAE" w:rsidP="00134754">
      <w:pPr>
        <w:spacing w:after="0" w:line="360" w:lineRule="auto"/>
        <w:jc w:val="both"/>
        <w:rPr>
          <w:color w:val="6F1D36"/>
          <w:sz w:val="24"/>
          <w:szCs w:val="24"/>
          <w:lang w:val="it-IT"/>
        </w:rPr>
      </w:pPr>
      <w:hyperlink r:id="rId14" w:history="1">
        <w:r w:rsidR="001F42D8" w:rsidRPr="00134754">
          <w:rPr>
            <w:rStyle w:val="Collegamentoipertestuale"/>
            <w:color w:val="6F1D36"/>
            <w:sz w:val="24"/>
            <w:szCs w:val="24"/>
            <w:lang w:val="it-IT"/>
          </w:rPr>
          <w:t>https://twitter.com/NOVATERRA19</w:t>
        </w:r>
      </w:hyperlink>
    </w:p>
    <w:p w14:paraId="1B675A95" w14:textId="77777777" w:rsidR="001F42D8" w:rsidRPr="00134754" w:rsidRDefault="00B33DAE" w:rsidP="00134754">
      <w:pPr>
        <w:spacing w:after="0" w:line="360" w:lineRule="auto"/>
        <w:jc w:val="both"/>
        <w:rPr>
          <w:color w:val="6F1D36"/>
          <w:sz w:val="24"/>
          <w:szCs w:val="24"/>
          <w:lang w:val="it-IT"/>
        </w:rPr>
      </w:pPr>
      <w:hyperlink r:id="rId15" w:history="1">
        <w:r w:rsidR="001F42D8" w:rsidRPr="00134754">
          <w:rPr>
            <w:rStyle w:val="Collegamentoipertestuale"/>
            <w:color w:val="6F1D36"/>
            <w:sz w:val="24"/>
            <w:szCs w:val="24"/>
            <w:lang w:val="it-IT"/>
          </w:rPr>
          <w:t>https://www.facebook.com/NovaTerra-102038265045698</w:t>
        </w:r>
      </w:hyperlink>
    </w:p>
    <w:p w14:paraId="37E72E36" w14:textId="565A2A71" w:rsidR="009003D5" w:rsidRPr="00134754" w:rsidRDefault="00B33DAE" w:rsidP="00134754">
      <w:pPr>
        <w:spacing w:after="0" w:line="360" w:lineRule="auto"/>
        <w:jc w:val="both"/>
        <w:rPr>
          <w:sz w:val="24"/>
          <w:szCs w:val="24"/>
          <w:lang w:val="it-IT"/>
        </w:rPr>
      </w:pPr>
      <w:hyperlink r:id="rId16" w:history="1">
        <w:r w:rsidR="001F42D8" w:rsidRPr="00134754">
          <w:rPr>
            <w:rStyle w:val="Collegamentoipertestuale"/>
            <w:color w:val="6F1D36"/>
            <w:sz w:val="24"/>
            <w:szCs w:val="24"/>
            <w:lang w:val="it-IT"/>
          </w:rPr>
          <w:t>https://www.linkedin.com/company/69260667/admin/</w:t>
        </w:r>
      </w:hyperlink>
    </w:p>
    <w:sectPr w:rsidR="009003D5" w:rsidRPr="00134754" w:rsidSect="00134754">
      <w:pgSz w:w="11907" w:h="16839" w:code="9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5DA43" w14:textId="77777777" w:rsidR="00B33DAE" w:rsidRDefault="00B33DAE" w:rsidP="004A548A">
      <w:pPr>
        <w:spacing w:after="0" w:line="240" w:lineRule="auto"/>
      </w:pPr>
      <w:r>
        <w:separator/>
      </w:r>
    </w:p>
  </w:endnote>
  <w:endnote w:type="continuationSeparator" w:id="0">
    <w:p w14:paraId="1B0C8902" w14:textId="77777777" w:rsidR="00B33DAE" w:rsidRDefault="00B33DAE" w:rsidP="004A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F3660" w14:textId="77777777" w:rsidR="00264CF1" w:rsidRDefault="00264C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ECD5D" w14:textId="0143FE10" w:rsidR="00134754" w:rsidRDefault="00134754">
    <w:pPr>
      <w:pStyle w:val="Pidipagina"/>
    </w:pPr>
    <w:r w:rsidRPr="00134754">
      <w:rPr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C8CFA23" wp14:editId="472CBBFC">
              <wp:simplePos x="0" y="0"/>
              <wp:positionH relativeFrom="column">
                <wp:posOffset>4324350</wp:posOffset>
              </wp:positionH>
              <wp:positionV relativeFrom="paragraph">
                <wp:posOffset>-32385</wp:posOffset>
              </wp:positionV>
              <wp:extent cx="1760220" cy="518160"/>
              <wp:effectExtent l="0" t="0" r="0" b="0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BA1A8" w14:textId="77777777" w:rsidR="00134754" w:rsidRPr="005B6446" w:rsidRDefault="00134754" w:rsidP="00134754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>THE NOVATERRA PROJECT HAS RECEIVED FUNDING FROM THE EUROPEAN COMMISSION’S HORIZON 2020 GRANT AGREEMENT NUMBER 101000554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CFA2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0.5pt;margin-top:-2.55pt;width:138.6pt;height:4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" filled="f" stroked="f">
              <v:textbox>
                <w:txbxContent>
                  <w:p w14:paraId="3B8BA1A8" w14:textId="77777777" w:rsidR="00134754" w:rsidRPr="005B6446" w:rsidRDefault="00134754" w:rsidP="00134754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>THE NOVATERRA PROJECT HAS RECEIVED FUNDING FROM THE EUROPEAN COMMISSION’S HORIZON 2020 GRANT AGREEMENT NUMBER 101000554</w:t>
                    </w:r>
                  </w:p>
                </w:txbxContent>
              </v:textbox>
            </v:shape>
          </w:pict>
        </mc:Fallback>
      </mc:AlternateContent>
    </w:r>
    <w:r w:rsidRPr="00134754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2376330E" wp14:editId="287665F5">
          <wp:simplePos x="0" y="0"/>
          <wp:positionH relativeFrom="column">
            <wp:posOffset>1672590</wp:posOffset>
          </wp:positionH>
          <wp:positionV relativeFrom="paragraph">
            <wp:posOffset>43815</wp:posOffset>
          </wp:positionV>
          <wp:extent cx="1112520" cy="280035"/>
          <wp:effectExtent l="0" t="0" r="0" b="5715"/>
          <wp:wrapNone/>
          <wp:docPr id="264" name="Immagine 264" descr="C:\Users\Liuzzi\Documents\Presentazione Di Noia 2023\logo unap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uzzi\Documents\Presentazione Di Noia 2023\logo unapr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754"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5C6C6246" wp14:editId="6A89BE05">
          <wp:simplePos x="0" y="0"/>
          <wp:positionH relativeFrom="column">
            <wp:posOffset>3687445</wp:posOffset>
          </wp:positionH>
          <wp:positionV relativeFrom="paragraph">
            <wp:posOffset>4445</wp:posOffset>
          </wp:positionV>
          <wp:extent cx="652145" cy="418465"/>
          <wp:effectExtent l="0" t="0" r="0" b="635"/>
          <wp:wrapNone/>
          <wp:docPr id="265" name="Immagine 265" descr="C:\Users\Liuzzi\Documents\LOGHI\Formato Jpeg\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uzzi\Documents\LOGHI\Formato Jpeg\Logo_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754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3E7C219" wp14:editId="0458732B">
          <wp:simplePos x="0" y="0"/>
          <wp:positionH relativeFrom="margin">
            <wp:posOffset>0</wp:posOffset>
          </wp:positionH>
          <wp:positionV relativeFrom="paragraph">
            <wp:posOffset>-220980</wp:posOffset>
          </wp:positionV>
          <wp:extent cx="805180" cy="743585"/>
          <wp:effectExtent l="0" t="0" r="0" b="0"/>
          <wp:wrapNone/>
          <wp:docPr id="266" name="Immagine 266" descr="https://www.unaprol.it/wp-content/uploads/2022/09/novat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aprol.it/wp-content/uploads/2022/09/novater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9" t="12558" r="15349" b="19535"/>
                  <a:stretch/>
                </pic:blipFill>
                <pic:spPr bwMode="auto">
                  <a:xfrm>
                    <a:off x="0" y="0"/>
                    <a:ext cx="80518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BEF06" w14:textId="5E9689A1" w:rsidR="00134754" w:rsidRDefault="00134754">
    <w:pPr>
      <w:pStyle w:val="Pidipagina"/>
    </w:pPr>
    <w:bookmarkStart w:id="0" w:name="_GoBack"/>
    <w:r w:rsidRPr="00134754">
      <w:rPr>
        <w:noProof/>
        <w:lang w:val="it-IT" w:eastAsia="it-IT"/>
      </w:rPr>
      <w:drawing>
        <wp:anchor distT="0" distB="0" distL="114300" distR="114300" simplePos="0" relativeHeight="251669504" behindDoc="1" locked="0" layoutInCell="1" allowOverlap="1" wp14:anchorId="14EDD767" wp14:editId="0085FFE7">
          <wp:simplePos x="0" y="0"/>
          <wp:positionH relativeFrom="column">
            <wp:posOffset>1565910</wp:posOffset>
          </wp:positionH>
          <wp:positionV relativeFrom="paragraph">
            <wp:posOffset>-40005</wp:posOffset>
          </wp:positionV>
          <wp:extent cx="1112520" cy="280035"/>
          <wp:effectExtent l="0" t="0" r="0" b="5715"/>
          <wp:wrapNone/>
          <wp:docPr id="268" name="Immagine 268" descr="C:\Users\Liuzzi\Documents\Presentazione Di Noia 2023\logo unap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uzzi\Documents\Presentazione Di Noia 2023\logo unapr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754">
      <w:rPr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73C42D82" wp14:editId="17D6740B">
              <wp:simplePos x="0" y="0"/>
              <wp:positionH relativeFrom="column">
                <wp:posOffset>4100195</wp:posOffset>
              </wp:positionH>
              <wp:positionV relativeFrom="paragraph">
                <wp:posOffset>-116205</wp:posOffset>
              </wp:positionV>
              <wp:extent cx="1760220" cy="518160"/>
              <wp:effectExtent l="0" t="0" r="0" b="0"/>
              <wp:wrapNone/>
              <wp:docPr id="2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FABDC" w14:textId="77777777" w:rsidR="00134754" w:rsidRPr="005B6446" w:rsidRDefault="00134754" w:rsidP="00134754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>THE NOVATERRA PROJECT HAS RECEIVED FUNDING FROM THE EUROPEAN COMMISSION’S HORIZON 2020 GRANT AGREEMENT NUMBER 101000554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42D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2.85pt;margin-top:-9.15pt;width:138.6pt;height:40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" filled="f" stroked="f">
              <v:textbox>
                <w:txbxContent>
                  <w:p w14:paraId="121FABDC" w14:textId="77777777" w:rsidR="00134754" w:rsidRPr="005B6446" w:rsidRDefault="00134754" w:rsidP="00134754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>THE NOVATERRA PROJECT HAS RECEIVED FUNDING FROM THE EUROPEAN COMMISSION’S HORIZON 2020 GRANT AGREEMENT NUMBER 101000554</w:t>
                    </w:r>
                  </w:p>
                </w:txbxContent>
              </v:textbox>
            </v:shape>
          </w:pict>
        </mc:Fallback>
      </mc:AlternateContent>
    </w:r>
    <w:r w:rsidRPr="00134754">
      <w:rPr>
        <w:noProof/>
        <w:lang w:val="it-IT" w:eastAsia="it-IT"/>
      </w:rPr>
      <w:drawing>
        <wp:anchor distT="0" distB="0" distL="114300" distR="114300" simplePos="0" relativeHeight="251667456" behindDoc="1" locked="0" layoutInCell="1" allowOverlap="1" wp14:anchorId="2711874F" wp14:editId="502AC0D3">
          <wp:simplePos x="0" y="0"/>
          <wp:positionH relativeFrom="column">
            <wp:posOffset>3451225</wp:posOffset>
          </wp:positionH>
          <wp:positionV relativeFrom="paragraph">
            <wp:posOffset>-79375</wp:posOffset>
          </wp:positionV>
          <wp:extent cx="652145" cy="418465"/>
          <wp:effectExtent l="0" t="0" r="0" b="635"/>
          <wp:wrapNone/>
          <wp:docPr id="269" name="Immagine 269" descr="C:\Users\Liuzzi\Documents\LOGHI\Formato Jpeg\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uzzi\Documents\LOGHI\Formato Jpeg\Logo_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754">
      <w:rPr>
        <w:noProof/>
        <w:lang w:val="it-IT" w:eastAsia="it-IT"/>
      </w:rPr>
      <w:drawing>
        <wp:anchor distT="0" distB="0" distL="114300" distR="114300" simplePos="0" relativeHeight="251666432" behindDoc="1" locked="0" layoutInCell="1" allowOverlap="1" wp14:anchorId="0D20DFAD" wp14:editId="36DD77AF">
          <wp:simplePos x="0" y="0"/>
          <wp:positionH relativeFrom="margin">
            <wp:posOffset>0</wp:posOffset>
          </wp:positionH>
          <wp:positionV relativeFrom="paragraph">
            <wp:posOffset>-304800</wp:posOffset>
          </wp:positionV>
          <wp:extent cx="805180" cy="743585"/>
          <wp:effectExtent l="0" t="0" r="0" b="0"/>
          <wp:wrapNone/>
          <wp:docPr id="270" name="Immagine 270" descr="https://www.unaprol.it/wp-content/uploads/2022/09/novat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aprol.it/wp-content/uploads/2022/09/novater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9" t="12558" r="15349" b="19535"/>
                  <a:stretch/>
                </pic:blipFill>
                <pic:spPr bwMode="auto">
                  <a:xfrm>
                    <a:off x="0" y="0"/>
                    <a:ext cx="80518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EA848" w14:textId="77777777" w:rsidR="00B33DAE" w:rsidRDefault="00B33DAE" w:rsidP="004A548A">
      <w:pPr>
        <w:spacing w:after="0" w:line="240" w:lineRule="auto"/>
      </w:pPr>
      <w:r>
        <w:separator/>
      </w:r>
    </w:p>
  </w:footnote>
  <w:footnote w:type="continuationSeparator" w:id="0">
    <w:p w14:paraId="37232991" w14:textId="77777777" w:rsidR="00B33DAE" w:rsidRDefault="00B33DAE" w:rsidP="004A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0169" w14:textId="77777777" w:rsidR="00264CF1" w:rsidRDefault="00264C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CC165" w14:textId="77777777" w:rsidR="00264CF1" w:rsidRDefault="00264C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0A53E" w14:textId="69F5F0E6" w:rsidR="00134754" w:rsidRDefault="00134754">
    <w:pPr>
      <w:pStyle w:val="Intestazione"/>
    </w:pPr>
    <w:r w:rsidRPr="008B264E">
      <w:rPr>
        <w:rFonts w:ascii="Arial" w:hAnsi="Arial" w:cs="Arial"/>
        <w:b/>
        <w:bCs/>
        <w:noProof/>
        <w:color w:val="6F1D36"/>
        <w:sz w:val="40"/>
        <w:szCs w:val="40"/>
        <w:lang w:val="it-IT" w:eastAsia="it-IT"/>
        <w14:textFill>
          <w14:solidFill>
            <w14:srgbClr w14:val="6F1D36">
              <w14:lumMod w14:val="75000"/>
            </w14:srgbClr>
          </w14:solidFill>
        </w14:textFill>
      </w:rPr>
      <w:drawing>
        <wp:anchor distT="0" distB="0" distL="114300" distR="114300" simplePos="0" relativeHeight="251673600" behindDoc="1" locked="0" layoutInCell="1" allowOverlap="1" wp14:anchorId="1B279135" wp14:editId="25584CE7">
          <wp:simplePos x="0" y="0"/>
          <wp:positionH relativeFrom="page">
            <wp:posOffset>17145</wp:posOffset>
          </wp:positionH>
          <wp:positionV relativeFrom="paragraph">
            <wp:posOffset>-442595</wp:posOffset>
          </wp:positionV>
          <wp:extent cx="7543030" cy="1823875"/>
          <wp:effectExtent l="0" t="0" r="1270" b="5080"/>
          <wp:wrapNone/>
          <wp:docPr id="271" name="Imatge 4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D8A20CB7-216A-8431-2E48-4B1F006274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4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D8A20CB7-216A-8431-2E48-4B1F006274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037"/>
                  <a:stretch/>
                </pic:blipFill>
                <pic:spPr>
                  <a:xfrm>
                    <a:off x="0" y="0"/>
                    <a:ext cx="7543030" cy="18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E61CF"/>
    <w:multiLevelType w:val="multilevel"/>
    <w:tmpl w:val="471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6F1D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E6"/>
    <w:rsid w:val="000364C0"/>
    <w:rsid w:val="00053CC3"/>
    <w:rsid w:val="00074CCD"/>
    <w:rsid w:val="000D1C16"/>
    <w:rsid w:val="000E4A95"/>
    <w:rsid w:val="000E4D06"/>
    <w:rsid w:val="000F2CE6"/>
    <w:rsid w:val="000F6B3B"/>
    <w:rsid w:val="00134754"/>
    <w:rsid w:val="00176D91"/>
    <w:rsid w:val="001F3575"/>
    <w:rsid w:val="001F42D8"/>
    <w:rsid w:val="00216E04"/>
    <w:rsid w:val="00237279"/>
    <w:rsid w:val="00240AA5"/>
    <w:rsid w:val="00244A11"/>
    <w:rsid w:val="00264CF1"/>
    <w:rsid w:val="00277B3B"/>
    <w:rsid w:val="002A56B4"/>
    <w:rsid w:val="002B3B63"/>
    <w:rsid w:val="002C362C"/>
    <w:rsid w:val="002F51E1"/>
    <w:rsid w:val="0033519A"/>
    <w:rsid w:val="00351C34"/>
    <w:rsid w:val="0036525A"/>
    <w:rsid w:val="003A7A18"/>
    <w:rsid w:val="003F26EE"/>
    <w:rsid w:val="003F356C"/>
    <w:rsid w:val="003F7FE7"/>
    <w:rsid w:val="00400CA5"/>
    <w:rsid w:val="0041332F"/>
    <w:rsid w:val="004358F8"/>
    <w:rsid w:val="00452DFD"/>
    <w:rsid w:val="004A2950"/>
    <w:rsid w:val="004A548A"/>
    <w:rsid w:val="004B3D35"/>
    <w:rsid w:val="004F363A"/>
    <w:rsid w:val="005159F7"/>
    <w:rsid w:val="005377FB"/>
    <w:rsid w:val="00561953"/>
    <w:rsid w:val="00564E69"/>
    <w:rsid w:val="005B070A"/>
    <w:rsid w:val="00604969"/>
    <w:rsid w:val="006606EE"/>
    <w:rsid w:val="00661F84"/>
    <w:rsid w:val="00684AC1"/>
    <w:rsid w:val="007632D1"/>
    <w:rsid w:val="007716C2"/>
    <w:rsid w:val="007902B8"/>
    <w:rsid w:val="007C29E8"/>
    <w:rsid w:val="007D70A4"/>
    <w:rsid w:val="007F2251"/>
    <w:rsid w:val="007F7765"/>
    <w:rsid w:val="00816EFC"/>
    <w:rsid w:val="008171AB"/>
    <w:rsid w:val="0085666E"/>
    <w:rsid w:val="00864DE2"/>
    <w:rsid w:val="008837A7"/>
    <w:rsid w:val="008875CC"/>
    <w:rsid w:val="008B4A1D"/>
    <w:rsid w:val="008B6573"/>
    <w:rsid w:val="008C268A"/>
    <w:rsid w:val="008E3A3B"/>
    <w:rsid w:val="008F6428"/>
    <w:rsid w:val="009003D5"/>
    <w:rsid w:val="00905031"/>
    <w:rsid w:val="00911180"/>
    <w:rsid w:val="009125CD"/>
    <w:rsid w:val="00934662"/>
    <w:rsid w:val="00934B8E"/>
    <w:rsid w:val="0094155C"/>
    <w:rsid w:val="00957994"/>
    <w:rsid w:val="0096731C"/>
    <w:rsid w:val="00973FA7"/>
    <w:rsid w:val="009E2A08"/>
    <w:rsid w:val="009F209F"/>
    <w:rsid w:val="00A6569B"/>
    <w:rsid w:val="00A66440"/>
    <w:rsid w:val="00AD24CC"/>
    <w:rsid w:val="00AF4E7C"/>
    <w:rsid w:val="00B04CAF"/>
    <w:rsid w:val="00B20279"/>
    <w:rsid w:val="00B33DAE"/>
    <w:rsid w:val="00B552FB"/>
    <w:rsid w:val="00B60368"/>
    <w:rsid w:val="00BA7BA0"/>
    <w:rsid w:val="00BC3413"/>
    <w:rsid w:val="00BD66D8"/>
    <w:rsid w:val="00BE7291"/>
    <w:rsid w:val="00C029A3"/>
    <w:rsid w:val="00C1362D"/>
    <w:rsid w:val="00C207A6"/>
    <w:rsid w:val="00C22920"/>
    <w:rsid w:val="00CB449E"/>
    <w:rsid w:val="00CC5294"/>
    <w:rsid w:val="00CE1BB3"/>
    <w:rsid w:val="00D1278E"/>
    <w:rsid w:val="00DB0E9D"/>
    <w:rsid w:val="00E01BA4"/>
    <w:rsid w:val="00E1441B"/>
    <w:rsid w:val="00E1469A"/>
    <w:rsid w:val="00E17F7F"/>
    <w:rsid w:val="00E61881"/>
    <w:rsid w:val="00E87A36"/>
    <w:rsid w:val="00EE46A6"/>
    <w:rsid w:val="00F06BF3"/>
    <w:rsid w:val="00F225CC"/>
    <w:rsid w:val="00F506A2"/>
    <w:rsid w:val="00F54083"/>
    <w:rsid w:val="00F5640D"/>
    <w:rsid w:val="00F57D1D"/>
    <w:rsid w:val="00F71E27"/>
    <w:rsid w:val="00F74DEE"/>
    <w:rsid w:val="00F95BBA"/>
    <w:rsid w:val="00F97F9E"/>
    <w:rsid w:val="00FB59E9"/>
    <w:rsid w:val="00FD20AC"/>
    <w:rsid w:val="00FD21F5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00BE1"/>
  <w15:chartTrackingRefBased/>
  <w15:docId w15:val="{88CB021B-CC0D-457D-9060-C38C7F37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5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48A"/>
  </w:style>
  <w:style w:type="paragraph" w:styleId="Pidipagina">
    <w:name w:val="footer"/>
    <w:basedOn w:val="Normale"/>
    <w:link w:val="PidipaginaCarattere"/>
    <w:uiPriority w:val="99"/>
    <w:unhideWhenUsed/>
    <w:rsid w:val="004A5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48A"/>
  </w:style>
  <w:style w:type="character" w:styleId="Collegamentoipertestuale">
    <w:name w:val="Hyperlink"/>
    <w:basedOn w:val="Carpredefinitoparagrafo"/>
    <w:uiPriority w:val="99"/>
    <w:unhideWhenUsed/>
    <w:rsid w:val="001F42D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69260667/admi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NovaTerra-102038265045698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twitter.com/NOVATERRA19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Gotti</dc:creator>
  <cp:keywords/>
  <dc:description/>
  <cp:lastModifiedBy>Silvano Liuzzi</cp:lastModifiedBy>
  <cp:revision>15</cp:revision>
  <dcterms:created xsi:type="dcterms:W3CDTF">2023-03-10T11:49:00Z</dcterms:created>
  <dcterms:modified xsi:type="dcterms:W3CDTF">2025-02-13T11:31:00Z</dcterms:modified>
</cp:coreProperties>
</file>